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CD3" w:rsidRPr="001D76A0" w:rsidRDefault="00DB5CD3" w:rsidP="00077AA8">
      <w:pPr>
        <w:jc w:val="right"/>
        <w:rPr>
          <w:rFonts w:ascii="Times New Roman" w:hAnsi="Times New Roman"/>
          <w:b/>
          <w:sz w:val="28"/>
          <w:szCs w:val="28"/>
          <w:lang w:val="uk-UA"/>
        </w:rPr>
      </w:pPr>
      <w:r w:rsidRPr="001D76A0">
        <w:rPr>
          <w:rFonts w:ascii="Times New Roman" w:hAnsi="Times New Roman"/>
          <w:b/>
          <w:sz w:val="28"/>
          <w:szCs w:val="28"/>
          <w:lang w:val="uk-UA"/>
        </w:rPr>
        <w:t>О.М. Бєлік</w:t>
      </w:r>
    </w:p>
    <w:p w:rsidR="00DB5CD3" w:rsidRPr="001D76A0" w:rsidRDefault="00DB5CD3" w:rsidP="00077AA8">
      <w:pPr>
        <w:jc w:val="right"/>
        <w:rPr>
          <w:rFonts w:ascii="Times New Roman" w:hAnsi="Times New Roman"/>
          <w:b/>
          <w:sz w:val="28"/>
          <w:szCs w:val="28"/>
          <w:lang w:val="uk-UA"/>
        </w:rPr>
      </w:pPr>
      <w:r w:rsidRPr="001D76A0">
        <w:rPr>
          <w:rFonts w:ascii="Times New Roman" w:hAnsi="Times New Roman"/>
          <w:b/>
          <w:sz w:val="28"/>
          <w:szCs w:val="28"/>
          <w:lang w:val="uk-UA"/>
        </w:rPr>
        <w:t>методист Маньківського районного</w:t>
      </w:r>
    </w:p>
    <w:p w:rsidR="00DB5CD3" w:rsidRPr="001D76A0" w:rsidRDefault="00DB5CD3" w:rsidP="00077AA8">
      <w:pPr>
        <w:jc w:val="right"/>
        <w:rPr>
          <w:rFonts w:ascii="Times New Roman" w:hAnsi="Times New Roman"/>
          <w:b/>
          <w:sz w:val="28"/>
          <w:szCs w:val="28"/>
          <w:lang w:val="uk-UA"/>
        </w:rPr>
      </w:pPr>
      <w:r w:rsidRPr="001D76A0">
        <w:rPr>
          <w:rFonts w:ascii="Times New Roman" w:hAnsi="Times New Roman"/>
          <w:b/>
          <w:sz w:val="28"/>
          <w:szCs w:val="28"/>
          <w:lang w:val="uk-UA"/>
        </w:rPr>
        <w:t xml:space="preserve"> центру дитячої та юнацької творчості, </w:t>
      </w:r>
    </w:p>
    <w:p w:rsidR="00DB5CD3" w:rsidRPr="001D76A0" w:rsidRDefault="00DB5CD3" w:rsidP="00077AA8">
      <w:pPr>
        <w:jc w:val="right"/>
        <w:rPr>
          <w:rFonts w:ascii="Times New Roman" w:hAnsi="Times New Roman"/>
          <w:b/>
          <w:sz w:val="28"/>
          <w:szCs w:val="28"/>
          <w:lang w:val="uk-UA"/>
        </w:rPr>
      </w:pPr>
      <w:r w:rsidRPr="001D76A0">
        <w:rPr>
          <w:rFonts w:ascii="Times New Roman" w:hAnsi="Times New Roman"/>
          <w:b/>
          <w:sz w:val="28"/>
          <w:szCs w:val="28"/>
          <w:lang w:val="uk-UA"/>
        </w:rPr>
        <w:t>мала академія наук учнівської молоді</w:t>
      </w:r>
    </w:p>
    <w:p w:rsidR="00DB5CD3" w:rsidRPr="001D76A0" w:rsidRDefault="00DB5CD3" w:rsidP="00077AA8">
      <w:pPr>
        <w:jc w:val="right"/>
        <w:rPr>
          <w:rFonts w:ascii="Times New Roman" w:hAnsi="Times New Roman"/>
          <w:b/>
          <w:sz w:val="28"/>
          <w:szCs w:val="28"/>
          <w:lang w:val="uk-UA"/>
        </w:rPr>
      </w:pPr>
      <w:r w:rsidRPr="001D76A0">
        <w:rPr>
          <w:rFonts w:ascii="Times New Roman" w:hAnsi="Times New Roman"/>
          <w:b/>
          <w:sz w:val="28"/>
          <w:szCs w:val="28"/>
          <w:lang w:val="uk-UA"/>
        </w:rPr>
        <w:t xml:space="preserve">Маньківської районної </w:t>
      </w:r>
      <w:r>
        <w:rPr>
          <w:rFonts w:ascii="Times New Roman" w:hAnsi="Times New Roman"/>
          <w:b/>
          <w:sz w:val="28"/>
          <w:szCs w:val="28"/>
          <w:lang w:val="uk-UA"/>
        </w:rPr>
        <w:t>ради</w:t>
      </w:r>
    </w:p>
    <w:p w:rsidR="00DB5CD3" w:rsidRPr="001D76A0" w:rsidRDefault="00DB5CD3" w:rsidP="00077AA8">
      <w:pPr>
        <w:jc w:val="center"/>
        <w:rPr>
          <w:rFonts w:ascii="Times New Roman" w:hAnsi="Times New Roman"/>
          <w:b/>
          <w:sz w:val="28"/>
          <w:szCs w:val="28"/>
          <w:lang w:val="uk-UA"/>
        </w:rPr>
      </w:pPr>
    </w:p>
    <w:p w:rsidR="00DB5CD3" w:rsidRPr="00DB57D0" w:rsidRDefault="00DB5CD3" w:rsidP="00077AA8">
      <w:pPr>
        <w:spacing w:after="0" w:line="240" w:lineRule="auto"/>
        <w:ind w:left="1440"/>
        <w:jc w:val="center"/>
        <w:rPr>
          <w:rFonts w:ascii="Times New Roman" w:hAnsi="Times New Roman"/>
          <w:b/>
          <w:sz w:val="28"/>
          <w:szCs w:val="28"/>
          <w:lang w:val="uk-UA"/>
        </w:rPr>
      </w:pPr>
      <w:bookmarkStart w:id="0" w:name="_GoBack"/>
      <w:r w:rsidRPr="00DB57D0">
        <w:rPr>
          <w:rFonts w:ascii="Times New Roman" w:hAnsi="Times New Roman"/>
          <w:b/>
          <w:sz w:val="28"/>
          <w:szCs w:val="28"/>
          <w:lang w:val="uk-UA"/>
        </w:rPr>
        <w:t>І</w:t>
      </w:r>
      <w:r>
        <w:rPr>
          <w:rFonts w:ascii="Times New Roman" w:hAnsi="Times New Roman"/>
          <w:b/>
          <w:sz w:val="28"/>
          <w:szCs w:val="28"/>
          <w:lang w:val="uk-UA"/>
        </w:rPr>
        <w:t>ННОВАЦІЙНІ ФОРМИ РОБОТИ З БАТЬКІВСЬКОЮ ГРОМАДОЮ ПОЗАШКІЛЬНОГО ОСВІТНЬОГО ЗАКЛАДУ</w:t>
      </w:r>
    </w:p>
    <w:bookmarkEnd w:id="0"/>
    <w:p w:rsidR="00DB5CD3" w:rsidRPr="00DB57D0" w:rsidRDefault="00DB5CD3" w:rsidP="00077AA8">
      <w:pPr>
        <w:spacing w:after="0" w:line="240" w:lineRule="auto"/>
        <w:ind w:left="1440"/>
        <w:jc w:val="center"/>
        <w:rPr>
          <w:rFonts w:ascii="Times New Roman" w:hAnsi="Times New Roman"/>
          <w:sz w:val="28"/>
          <w:szCs w:val="28"/>
          <w:lang w:val="uk-UA"/>
        </w:rPr>
      </w:pPr>
    </w:p>
    <w:p w:rsidR="00DB5CD3" w:rsidRDefault="00DB5CD3" w:rsidP="00DB57D0">
      <w:pPr>
        <w:spacing w:line="360" w:lineRule="auto"/>
        <w:jc w:val="both"/>
        <w:rPr>
          <w:rFonts w:ascii="Times New Roman" w:hAnsi="Times New Roman"/>
          <w:b/>
          <w:sz w:val="28"/>
          <w:szCs w:val="28"/>
          <w:lang w:val="uk-UA"/>
        </w:rPr>
      </w:pPr>
      <w:r>
        <w:rPr>
          <w:rFonts w:ascii="Times New Roman" w:hAnsi="Times New Roman"/>
          <w:b/>
          <w:sz w:val="28"/>
          <w:szCs w:val="28"/>
          <w:lang w:val="uk-UA"/>
        </w:rPr>
        <w:t xml:space="preserve"> «</w:t>
      </w:r>
      <w:r w:rsidRPr="000C2333">
        <w:rPr>
          <w:rFonts w:ascii="Times New Roman" w:hAnsi="Times New Roman"/>
          <w:b/>
          <w:sz w:val="28"/>
          <w:szCs w:val="28"/>
          <w:lang w:val="uk-UA"/>
        </w:rPr>
        <w:t>Постановка проблеми</w:t>
      </w:r>
      <w:r>
        <w:rPr>
          <w:rFonts w:ascii="Times New Roman" w:hAnsi="Times New Roman"/>
          <w:b/>
          <w:sz w:val="28"/>
          <w:szCs w:val="28"/>
          <w:lang w:val="uk-UA"/>
        </w:rPr>
        <w:t xml:space="preserve">» </w:t>
      </w:r>
    </w:p>
    <w:p w:rsidR="00DB5CD3" w:rsidRPr="00882809" w:rsidRDefault="00DB5CD3" w:rsidP="00882809">
      <w:pPr>
        <w:shd w:val="clear" w:color="auto" w:fill="FFFFFF"/>
        <w:spacing w:after="0" w:line="360" w:lineRule="auto"/>
        <w:ind w:firstLine="450"/>
        <w:jc w:val="both"/>
        <w:textAlignment w:val="baseline"/>
        <w:rPr>
          <w:rFonts w:ascii="Times New Roman" w:hAnsi="Times New Roman"/>
          <w:b/>
          <w:color w:val="000000"/>
          <w:sz w:val="24"/>
          <w:szCs w:val="24"/>
          <w:bdr w:val="none" w:sz="0" w:space="0" w:color="auto" w:frame="1"/>
          <w:lang w:val="uk-UA" w:eastAsia="ru-RU"/>
        </w:rPr>
      </w:pPr>
      <w:r>
        <w:rPr>
          <w:rFonts w:ascii="Times New Roman" w:hAnsi="Times New Roman"/>
          <w:sz w:val="28"/>
          <w:szCs w:val="28"/>
          <w:lang w:val="uk-UA"/>
        </w:rPr>
        <w:t xml:space="preserve">     </w:t>
      </w:r>
      <w:r w:rsidRPr="000C2333">
        <w:rPr>
          <w:rFonts w:ascii="Times New Roman" w:hAnsi="Times New Roman"/>
          <w:sz w:val="28"/>
          <w:szCs w:val="28"/>
          <w:lang w:val="uk-UA"/>
        </w:rPr>
        <w:t xml:space="preserve">Організація </w:t>
      </w:r>
      <w:r w:rsidRPr="00882809">
        <w:rPr>
          <w:rFonts w:ascii="Times New Roman" w:hAnsi="Times New Roman"/>
          <w:sz w:val="28"/>
          <w:szCs w:val="28"/>
          <w:lang w:val="uk-UA"/>
        </w:rPr>
        <w:t xml:space="preserve"> </w:t>
      </w:r>
      <w:r w:rsidRPr="000C2333">
        <w:rPr>
          <w:rFonts w:ascii="Times New Roman" w:hAnsi="Times New Roman"/>
          <w:sz w:val="28"/>
          <w:szCs w:val="28"/>
          <w:lang w:val="uk-UA"/>
        </w:rPr>
        <w:t>взаємо</w:t>
      </w:r>
      <w:r>
        <w:rPr>
          <w:rFonts w:ascii="Times New Roman" w:hAnsi="Times New Roman"/>
          <w:sz w:val="28"/>
          <w:szCs w:val="28"/>
          <w:lang w:val="uk-UA"/>
        </w:rPr>
        <w:t>дії педагогів, батьків та дітей</w:t>
      </w:r>
      <w:r w:rsidRPr="000C2333">
        <w:rPr>
          <w:rFonts w:ascii="Times New Roman" w:hAnsi="Times New Roman"/>
          <w:sz w:val="28"/>
          <w:szCs w:val="28"/>
          <w:lang w:val="uk-UA"/>
        </w:rPr>
        <w:t xml:space="preserve"> є сьогодні одним із найважливіших завдань, що стоять перед колективами с</w:t>
      </w:r>
      <w:r>
        <w:rPr>
          <w:rFonts w:ascii="Times New Roman" w:hAnsi="Times New Roman"/>
          <w:sz w:val="28"/>
          <w:szCs w:val="28"/>
          <w:lang w:val="uk-UA"/>
        </w:rPr>
        <w:t xml:space="preserve">учасних позашкільних закладів. Сьогодні </w:t>
      </w:r>
      <w:r w:rsidRPr="00882809">
        <w:rPr>
          <w:rFonts w:ascii="Times New Roman" w:hAnsi="Times New Roman"/>
          <w:color w:val="000000"/>
          <w:sz w:val="28"/>
          <w:szCs w:val="28"/>
          <w:bdr w:val="none" w:sz="0" w:space="0" w:color="auto" w:frame="1"/>
          <w:lang w:val="uk-UA" w:eastAsia="ru-RU"/>
        </w:rPr>
        <w:t>батьки здобувачів освіти</w:t>
      </w:r>
      <w:r>
        <w:rPr>
          <w:rFonts w:ascii="Times New Roman" w:hAnsi="Times New Roman"/>
          <w:color w:val="000000"/>
          <w:sz w:val="28"/>
          <w:szCs w:val="28"/>
          <w:bdr w:val="none" w:sz="0" w:space="0" w:color="auto" w:frame="1"/>
          <w:lang w:val="uk-UA" w:eastAsia="ru-RU"/>
        </w:rPr>
        <w:t xml:space="preserve"> є учасниками освітнього процесу</w:t>
      </w:r>
      <w:r>
        <w:rPr>
          <w:rFonts w:ascii="Times New Roman" w:hAnsi="Times New Roman"/>
          <w:color w:val="000000"/>
          <w:sz w:val="24"/>
          <w:szCs w:val="24"/>
          <w:bdr w:val="none" w:sz="0" w:space="0" w:color="auto" w:frame="1"/>
          <w:lang w:val="uk-UA" w:eastAsia="ru-RU"/>
        </w:rPr>
        <w:t xml:space="preserve">, </w:t>
      </w:r>
      <w:r w:rsidRPr="00882809">
        <w:rPr>
          <w:rFonts w:ascii="Times New Roman" w:hAnsi="Times New Roman"/>
          <w:color w:val="000000"/>
          <w:sz w:val="28"/>
          <w:szCs w:val="28"/>
          <w:bdr w:val="none" w:sz="0" w:space="0" w:color="auto" w:frame="1"/>
          <w:lang w:val="uk-UA" w:eastAsia="ru-RU"/>
        </w:rPr>
        <w:t>мають рівні права та обов’язк</w:t>
      </w:r>
      <w:r>
        <w:rPr>
          <w:rFonts w:ascii="Times New Roman" w:hAnsi="Times New Roman"/>
          <w:color w:val="000000"/>
          <w:sz w:val="28"/>
          <w:szCs w:val="28"/>
          <w:bdr w:val="none" w:sz="0" w:space="0" w:color="auto" w:frame="1"/>
          <w:lang w:val="uk-UA" w:eastAsia="ru-RU"/>
        </w:rPr>
        <w:t>и щодо освіти і розвитку дитини,</w:t>
      </w:r>
      <w:r w:rsidRPr="00882809">
        <w:rPr>
          <w:rFonts w:ascii="Times New Roman" w:hAnsi="Times New Roman"/>
          <w:color w:val="000000"/>
          <w:sz w:val="24"/>
          <w:szCs w:val="24"/>
          <w:bdr w:val="none" w:sz="0" w:space="0" w:color="auto" w:frame="1"/>
          <w:lang w:val="uk-UA" w:eastAsia="ru-RU"/>
        </w:rPr>
        <w:t xml:space="preserve"> </w:t>
      </w:r>
      <w:r w:rsidRPr="00882809">
        <w:rPr>
          <w:rFonts w:ascii="Times New Roman" w:hAnsi="Times New Roman"/>
          <w:color w:val="000000"/>
          <w:sz w:val="28"/>
          <w:szCs w:val="28"/>
          <w:bdr w:val="none" w:sz="0" w:space="0" w:color="auto" w:frame="1"/>
          <w:lang w:val="uk-UA" w:eastAsia="ru-RU"/>
        </w:rPr>
        <w:t xml:space="preserve">брати участь у громадському самоврядуванні закладу освіти </w:t>
      </w:r>
      <w:r w:rsidR="00A54C54" w:rsidRPr="00CF2BD7">
        <w:rPr>
          <w:sz w:val="28"/>
          <w:szCs w:val="28"/>
          <w:lang w:val="uk-UA"/>
        </w:rPr>
        <w:t>[</w:t>
      </w:r>
      <w:r w:rsidR="00A54C54">
        <w:rPr>
          <w:sz w:val="28"/>
          <w:szCs w:val="28"/>
          <w:lang w:val="uk-UA"/>
        </w:rPr>
        <w:t>2</w:t>
      </w:r>
      <w:r w:rsidR="003A4C5A">
        <w:rPr>
          <w:sz w:val="28"/>
          <w:szCs w:val="28"/>
          <w:lang w:val="uk-UA"/>
        </w:rPr>
        <w:t xml:space="preserve">, </w:t>
      </w:r>
      <w:r w:rsidR="00A54C54" w:rsidRPr="00A54C54">
        <w:rPr>
          <w:sz w:val="28"/>
          <w:szCs w:val="28"/>
          <w:lang w:val="uk-UA"/>
        </w:rPr>
        <w:t xml:space="preserve"> 62</w:t>
      </w:r>
      <w:r w:rsidR="00A54C54" w:rsidRPr="00CF2BD7">
        <w:rPr>
          <w:sz w:val="28"/>
          <w:szCs w:val="28"/>
          <w:lang w:val="uk-UA"/>
        </w:rPr>
        <w:t>].</w:t>
      </w:r>
      <w:r>
        <w:rPr>
          <w:rFonts w:ascii="Times New Roman" w:hAnsi="Times New Roman"/>
          <w:b/>
          <w:color w:val="000000"/>
          <w:sz w:val="24"/>
          <w:szCs w:val="24"/>
          <w:bdr w:val="none" w:sz="0" w:space="0" w:color="auto" w:frame="1"/>
          <w:lang w:val="uk-UA" w:eastAsia="ru-RU"/>
        </w:rPr>
        <w:t xml:space="preserve"> </w:t>
      </w:r>
      <w:r w:rsidRPr="000C2333">
        <w:rPr>
          <w:rFonts w:ascii="Times New Roman" w:hAnsi="Times New Roman"/>
          <w:sz w:val="28"/>
          <w:szCs w:val="28"/>
          <w:lang w:val="uk-UA"/>
        </w:rPr>
        <w:t xml:space="preserve">Вивчення цієї проблеми показує, що </w:t>
      </w:r>
      <w:r>
        <w:rPr>
          <w:rFonts w:ascii="Times New Roman" w:hAnsi="Times New Roman"/>
          <w:sz w:val="28"/>
          <w:szCs w:val="28"/>
          <w:lang w:val="uk-UA"/>
        </w:rPr>
        <w:t>вона потребує пошуку нових форм та методів роботи. В позашкільних освітніх закладах</w:t>
      </w:r>
      <w:r w:rsidRPr="000C2333">
        <w:rPr>
          <w:rFonts w:ascii="Times New Roman" w:hAnsi="Times New Roman"/>
          <w:sz w:val="28"/>
          <w:szCs w:val="28"/>
          <w:lang w:val="uk-UA"/>
        </w:rPr>
        <w:t xml:space="preserve"> відбувається активний пошук і впровадження інноваційних форм взаємодії з родинами учнів, які дали б змогу досягти реального співробітництва.</w:t>
      </w:r>
    </w:p>
    <w:p w:rsidR="00DB5CD3" w:rsidRDefault="00DB5CD3" w:rsidP="00DB57D0">
      <w:pPr>
        <w:spacing w:after="0" w:line="360" w:lineRule="auto"/>
        <w:jc w:val="both"/>
        <w:rPr>
          <w:rFonts w:ascii="Times New Roman" w:hAnsi="Times New Roman"/>
          <w:b/>
          <w:sz w:val="28"/>
          <w:szCs w:val="28"/>
          <w:lang w:val="uk-UA"/>
        </w:rPr>
      </w:pPr>
      <w:r>
        <w:rPr>
          <w:rFonts w:ascii="Times New Roman" w:hAnsi="Times New Roman"/>
          <w:b/>
          <w:sz w:val="28"/>
          <w:szCs w:val="28"/>
          <w:lang w:val="uk-UA"/>
        </w:rPr>
        <w:t xml:space="preserve"> «</w:t>
      </w:r>
      <w:r w:rsidRPr="000C2333">
        <w:rPr>
          <w:rFonts w:ascii="Times New Roman" w:hAnsi="Times New Roman"/>
          <w:b/>
          <w:sz w:val="28"/>
          <w:szCs w:val="28"/>
          <w:lang w:val="uk-UA"/>
        </w:rPr>
        <w:t>Аналіз останніх досліджень і публікацій</w:t>
      </w:r>
      <w:r>
        <w:rPr>
          <w:rFonts w:ascii="Times New Roman" w:hAnsi="Times New Roman"/>
          <w:b/>
          <w:sz w:val="28"/>
          <w:szCs w:val="28"/>
          <w:lang w:val="uk-UA"/>
        </w:rPr>
        <w:t xml:space="preserve">» </w:t>
      </w:r>
    </w:p>
    <w:p w:rsidR="00DB5CD3" w:rsidRPr="00EB54FC" w:rsidRDefault="00DB5CD3" w:rsidP="00EB54FC">
      <w:pPr>
        <w:spacing w:after="0" w:line="360" w:lineRule="auto"/>
        <w:jc w:val="both"/>
        <w:rPr>
          <w:rFonts w:ascii="Times New Roman" w:hAnsi="Times New Roman"/>
          <w:b/>
          <w:sz w:val="28"/>
          <w:szCs w:val="28"/>
          <w:lang w:val="uk-UA"/>
        </w:rPr>
      </w:pPr>
      <w:r>
        <w:rPr>
          <w:rFonts w:ascii="Times New Roman" w:hAnsi="Times New Roman"/>
          <w:sz w:val="28"/>
          <w:szCs w:val="28"/>
          <w:lang w:val="uk-UA"/>
        </w:rPr>
        <w:t xml:space="preserve">        </w:t>
      </w:r>
      <w:proofErr w:type="gramStart"/>
      <w:r w:rsidRPr="00EB54FC">
        <w:rPr>
          <w:rFonts w:ascii="Times New Roman" w:hAnsi="Times New Roman"/>
          <w:sz w:val="28"/>
          <w:szCs w:val="28"/>
        </w:rPr>
        <w:t xml:space="preserve">Проблема </w:t>
      </w:r>
      <w:proofErr w:type="spellStart"/>
      <w:r w:rsidRPr="00EB54FC">
        <w:rPr>
          <w:rFonts w:ascii="Times New Roman" w:hAnsi="Times New Roman"/>
          <w:sz w:val="28"/>
          <w:szCs w:val="28"/>
        </w:rPr>
        <w:t>взаємовідносин</w:t>
      </w:r>
      <w:proofErr w:type="spellEnd"/>
      <w:r w:rsidRPr="00EB54FC">
        <w:rPr>
          <w:rFonts w:ascii="Times New Roman" w:hAnsi="Times New Roman"/>
          <w:sz w:val="28"/>
          <w:szCs w:val="28"/>
        </w:rPr>
        <w:t xml:space="preserve"> </w:t>
      </w:r>
      <w:proofErr w:type="spellStart"/>
      <w:r w:rsidRPr="00EB54FC">
        <w:rPr>
          <w:rFonts w:ascii="Times New Roman" w:hAnsi="Times New Roman"/>
          <w:sz w:val="28"/>
          <w:szCs w:val="28"/>
        </w:rPr>
        <w:t>сім’ї</w:t>
      </w:r>
      <w:proofErr w:type="spellEnd"/>
      <w:r w:rsidRPr="00EB54FC">
        <w:rPr>
          <w:rFonts w:ascii="Times New Roman" w:hAnsi="Times New Roman"/>
          <w:sz w:val="28"/>
          <w:szCs w:val="28"/>
        </w:rPr>
        <w:t xml:space="preserve"> та </w:t>
      </w:r>
      <w:r>
        <w:rPr>
          <w:rFonts w:ascii="Times New Roman" w:hAnsi="Times New Roman"/>
          <w:sz w:val="28"/>
          <w:szCs w:val="28"/>
          <w:lang w:val="uk-UA"/>
        </w:rPr>
        <w:t>освітн</w:t>
      </w:r>
      <w:r w:rsidR="00A54C54">
        <w:rPr>
          <w:rFonts w:ascii="Times New Roman" w:hAnsi="Times New Roman"/>
          <w:sz w:val="28"/>
          <w:szCs w:val="28"/>
          <w:lang w:val="uk-UA"/>
        </w:rPr>
        <w:t>ь</w:t>
      </w:r>
      <w:r>
        <w:rPr>
          <w:rFonts w:ascii="Times New Roman" w:hAnsi="Times New Roman"/>
          <w:sz w:val="28"/>
          <w:szCs w:val="28"/>
          <w:lang w:val="uk-UA"/>
        </w:rPr>
        <w:t>ого закладу</w:t>
      </w:r>
      <w:r w:rsidRPr="00EB54FC">
        <w:rPr>
          <w:rFonts w:ascii="Times New Roman" w:hAnsi="Times New Roman"/>
          <w:sz w:val="28"/>
          <w:szCs w:val="28"/>
        </w:rPr>
        <w:t xml:space="preserve"> </w:t>
      </w:r>
      <w:proofErr w:type="spellStart"/>
      <w:r w:rsidRPr="00EB54FC">
        <w:rPr>
          <w:rFonts w:ascii="Times New Roman" w:hAnsi="Times New Roman"/>
          <w:sz w:val="28"/>
          <w:szCs w:val="28"/>
        </w:rPr>
        <w:t>виникла</w:t>
      </w:r>
      <w:proofErr w:type="spellEnd"/>
      <w:r w:rsidRPr="00EB54FC">
        <w:rPr>
          <w:rFonts w:ascii="Times New Roman" w:hAnsi="Times New Roman"/>
          <w:sz w:val="28"/>
          <w:szCs w:val="28"/>
        </w:rPr>
        <w:t xml:space="preserve"> </w:t>
      </w:r>
      <w:proofErr w:type="spellStart"/>
      <w:r w:rsidRPr="00EB54FC">
        <w:rPr>
          <w:rFonts w:ascii="Times New Roman" w:hAnsi="Times New Roman"/>
          <w:sz w:val="28"/>
          <w:szCs w:val="28"/>
        </w:rPr>
        <w:t>відносно</w:t>
      </w:r>
      <w:proofErr w:type="spellEnd"/>
      <w:r w:rsidRPr="00EB54FC">
        <w:rPr>
          <w:rFonts w:ascii="Times New Roman" w:hAnsi="Times New Roman"/>
          <w:sz w:val="28"/>
          <w:szCs w:val="28"/>
        </w:rPr>
        <w:t xml:space="preserve"> недавно </w:t>
      </w:r>
      <w:r w:rsidR="00A54C54">
        <w:rPr>
          <w:rFonts w:ascii="Times New Roman" w:hAnsi="Times New Roman"/>
          <w:sz w:val="28"/>
          <w:szCs w:val="28"/>
        </w:rPr>
        <w:t>в</w:t>
      </w:r>
      <w:r w:rsidRPr="00EB54FC">
        <w:rPr>
          <w:rFonts w:ascii="Times New Roman" w:hAnsi="Times New Roman"/>
          <w:sz w:val="28"/>
          <w:szCs w:val="28"/>
        </w:rPr>
        <w:t xml:space="preserve"> </w:t>
      </w:r>
      <w:proofErr w:type="spellStart"/>
      <w:r w:rsidRPr="00EB54FC">
        <w:rPr>
          <w:rFonts w:ascii="Times New Roman" w:hAnsi="Times New Roman"/>
          <w:sz w:val="28"/>
          <w:szCs w:val="28"/>
        </w:rPr>
        <w:t>педагогіці</w:t>
      </w:r>
      <w:proofErr w:type="spellEnd"/>
      <w:r w:rsidRPr="00EB54FC">
        <w:rPr>
          <w:rFonts w:ascii="Times New Roman" w:hAnsi="Times New Roman"/>
          <w:sz w:val="28"/>
          <w:szCs w:val="28"/>
        </w:rPr>
        <w:t xml:space="preserve">. До ХХ ст. в </w:t>
      </w:r>
      <w:proofErr w:type="spellStart"/>
      <w:r w:rsidRPr="00EB54FC">
        <w:rPr>
          <w:rFonts w:ascii="Times New Roman" w:hAnsi="Times New Roman"/>
          <w:sz w:val="28"/>
          <w:szCs w:val="28"/>
        </w:rPr>
        <w:t>зарубіжній</w:t>
      </w:r>
      <w:proofErr w:type="spellEnd"/>
      <w:r w:rsidRPr="00EB54FC">
        <w:rPr>
          <w:rFonts w:ascii="Times New Roman" w:hAnsi="Times New Roman"/>
          <w:sz w:val="28"/>
          <w:szCs w:val="28"/>
        </w:rPr>
        <w:t xml:space="preserve"> та </w:t>
      </w:r>
      <w:proofErr w:type="spellStart"/>
      <w:r w:rsidRPr="00EB54FC">
        <w:rPr>
          <w:rFonts w:ascii="Times New Roman" w:hAnsi="Times New Roman"/>
          <w:sz w:val="28"/>
          <w:szCs w:val="28"/>
        </w:rPr>
        <w:t>вітчизняній</w:t>
      </w:r>
      <w:proofErr w:type="spellEnd"/>
      <w:r w:rsidRPr="00EB54FC">
        <w:rPr>
          <w:rFonts w:ascii="Times New Roman" w:hAnsi="Times New Roman"/>
          <w:sz w:val="28"/>
          <w:szCs w:val="28"/>
        </w:rPr>
        <w:t xml:space="preserve"> </w:t>
      </w:r>
      <w:proofErr w:type="spellStart"/>
      <w:r w:rsidRPr="00EB54FC">
        <w:rPr>
          <w:rFonts w:ascii="Times New Roman" w:hAnsi="Times New Roman"/>
          <w:sz w:val="28"/>
          <w:szCs w:val="28"/>
        </w:rPr>
        <w:t>педагогіці</w:t>
      </w:r>
      <w:proofErr w:type="spellEnd"/>
      <w:r w:rsidRPr="00EB54FC">
        <w:rPr>
          <w:rFonts w:ascii="Times New Roman" w:hAnsi="Times New Roman"/>
          <w:sz w:val="28"/>
          <w:szCs w:val="28"/>
        </w:rPr>
        <w:t xml:space="preserve"> </w:t>
      </w:r>
      <w:proofErr w:type="spellStart"/>
      <w:r w:rsidRPr="00EB54FC">
        <w:rPr>
          <w:rFonts w:ascii="Times New Roman" w:hAnsi="Times New Roman"/>
          <w:sz w:val="28"/>
          <w:szCs w:val="28"/>
        </w:rPr>
        <w:t>існував</w:t>
      </w:r>
      <w:proofErr w:type="spellEnd"/>
      <w:r w:rsidRPr="00EB54FC">
        <w:rPr>
          <w:rFonts w:ascii="Times New Roman" w:hAnsi="Times New Roman"/>
          <w:sz w:val="28"/>
          <w:szCs w:val="28"/>
        </w:rPr>
        <w:t xml:space="preserve"> </w:t>
      </w:r>
      <w:proofErr w:type="spellStart"/>
      <w:r w:rsidRPr="00EB54FC">
        <w:rPr>
          <w:rFonts w:ascii="Times New Roman" w:hAnsi="Times New Roman"/>
          <w:sz w:val="28"/>
          <w:szCs w:val="28"/>
        </w:rPr>
        <w:t>чіткий</w:t>
      </w:r>
      <w:proofErr w:type="spellEnd"/>
      <w:r w:rsidRPr="00EB54FC">
        <w:rPr>
          <w:rFonts w:ascii="Times New Roman" w:hAnsi="Times New Roman"/>
          <w:sz w:val="28"/>
          <w:szCs w:val="28"/>
        </w:rPr>
        <w:t xml:space="preserve"> </w:t>
      </w:r>
      <w:proofErr w:type="spellStart"/>
      <w:r w:rsidRPr="00EB54FC">
        <w:rPr>
          <w:rFonts w:ascii="Times New Roman" w:hAnsi="Times New Roman"/>
          <w:sz w:val="28"/>
          <w:szCs w:val="28"/>
        </w:rPr>
        <w:t>поділ</w:t>
      </w:r>
      <w:proofErr w:type="spellEnd"/>
      <w:r w:rsidRPr="00EB54FC">
        <w:rPr>
          <w:rFonts w:ascii="Times New Roman" w:hAnsi="Times New Roman"/>
          <w:sz w:val="28"/>
          <w:szCs w:val="28"/>
        </w:rPr>
        <w:t xml:space="preserve"> </w:t>
      </w:r>
      <w:proofErr w:type="spellStart"/>
      <w:r w:rsidRPr="00EB54FC">
        <w:rPr>
          <w:rFonts w:ascii="Times New Roman" w:hAnsi="Times New Roman"/>
          <w:sz w:val="28"/>
          <w:szCs w:val="28"/>
        </w:rPr>
        <w:t>виховання</w:t>
      </w:r>
      <w:proofErr w:type="spellEnd"/>
      <w:r w:rsidRPr="00EB54FC">
        <w:rPr>
          <w:rFonts w:ascii="Times New Roman" w:hAnsi="Times New Roman"/>
          <w:sz w:val="28"/>
          <w:szCs w:val="28"/>
        </w:rPr>
        <w:t xml:space="preserve"> </w:t>
      </w:r>
      <w:proofErr w:type="spellStart"/>
      <w:r w:rsidRPr="00EB54FC">
        <w:rPr>
          <w:rFonts w:ascii="Times New Roman" w:hAnsi="Times New Roman"/>
          <w:sz w:val="28"/>
          <w:szCs w:val="28"/>
        </w:rPr>
        <w:t>сімейного</w:t>
      </w:r>
      <w:proofErr w:type="spellEnd"/>
      <w:r w:rsidRPr="00EB54FC">
        <w:rPr>
          <w:rFonts w:ascii="Times New Roman" w:hAnsi="Times New Roman"/>
          <w:sz w:val="28"/>
          <w:szCs w:val="28"/>
        </w:rPr>
        <w:t xml:space="preserve"> і </w:t>
      </w:r>
      <w:proofErr w:type="spellStart"/>
      <w:r w:rsidRPr="00EB54FC">
        <w:rPr>
          <w:rFonts w:ascii="Times New Roman" w:hAnsi="Times New Roman"/>
          <w:sz w:val="28"/>
          <w:szCs w:val="28"/>
        </w:rPr>
        <w:t>виховання</w:t>
      </w:r>
      <w:proofErr w:type="spellEnd"/>
      <w:r w:rsidRPr="00EB54FC">
        <w:rPr>
          <w:rFonts w:ascii="Times New Roman" w:hAnsi="Times New Roman"/>
          <w:sz w:val="28"/>
          <w:szCs w:val="28"/>
        </w:rPr>
        <w:t xml:space="preserve"> в </w:t>
      </w:r>
      <w:proofErr w:type="spellStart"/>
      <w:r>
        <w:rPr>
          <w:rFonts w:ascii="Times New Roman" w:hAnsi="Times New Roman"/>
          <w:sz w:val="28"/>
          <w:szCs w:val="28"/>
          <w:lang w:val="uk-UA"/>
        </w:rPr>
        <w:t>освітьому</w:t>
      </w:r>
      <w:proofErr w:type="spellEnd"/>
      <w:r w:rsidRPr="00EB54FC">
        <w:rPr>
          <w:rFonts w:ascii="Times New Roman" w:hAnsi="Times New Roman"/>
          <w:sz w:val="28"/>
          <w:szCs w:val="28"/>
        </w:rPr>
        <w:t xml:space="preserve"> </w:t>
      </w:r>
      <w:proofErr w:type="spellStart"/>
      <w:r w:rsidRPr="00EB54FC">
        <w:rPr>
          <w:rFonts w:ascii="Times New Roman" w:hAnsi="Times New Roman"/>
          <w:sz w:val="28"/>
          <w:szCs w:val="28"/>
        </w:rPr>
        <w:t>закладі</w:t>
      </w:r>
      <w:proofErr w:type="spellEnd"/>
      <w:r w:rsidRPr="00EB54FC">
        <w:rPr>
          <w:rFonts w:ascii="Times New Roman" w:hAnsi="Times New Roman"/>
          <w:sz w:val="28"/>
          <w:szCs w:val="28"/>
        </w:rPr>
        <w:t>.</w:t>
      </w:r>
      <w:proofErr w:type="gramEnd"/>
    </w:p>
    <w:p w:rsidR="00DB5CD3" w:rsidRDefault="00DB5CD3" w:rsidP="00EB54FC">
      <w:pPr>
        <w:pStyle w:val="a3"/>
        <w:spacing w:before="0" w:beforeAutospacing="0" w:after="105" w:afterAutospacing="0" w:line="360" w:lineRule="auto"/>
        <w:jc w:val="both"/>
        <w:rPr>
          <w:sz w:val="28"/>
          <w:szCs w:val="28"/>
          <w:lang w:val="uk-UA"/>
        </w:rPr>
      </w:pPr>
      <w:r>
        <w:rPr>
          <w:sz w:val="28"/>
          <w:szCs w:val="28"/>
          <w:lang w:val="uk-UA"/>
        </w:rPr>
        <w:t xml:space="preserve">       </w:t>
      </w:r>
      <w:r w:rsidRPr="00EB54FC">
        <w:rPr>
          <w:sz w:val="28"/>
          <w:szCs w:val="28"/>
        </w:rPr>
        <w:t xml:space="preserve"> На </w:t>
      </w:r>
      <w:proofErr w:type="spellStart"/>
      <w:r w:rsidRPr="00EB54FC">
        <w:rPr>
          <w:sz w:val="28"/>
          <w:szCs w:val="28"/>
        </w:rPr>
        <w:t>рубежі</w:t>
      </w:r>
      <w:proofErr w:type="spellEnd"/>
      <w:r w:rsidRPr="00EB54FC">
        <w:rPr>
          <w:sz w:val="28"/>
          <w:szCs w:val="28"/>
        </w:rPr>
        <w:t xml:space="preserve"> ХІ</w:t>
      </w:r>
      <w:proofErr w:type="gramStart"/>
      <w:r w:rsidRPr="00EB54FC">
        <w:rPr>
          <w:sz w:val="28"/>
          <w:szCs w:val="28"/>
        </w:rPr>
        <w:t>Х</w:t>
      </w:r>
      <w:proofErr w:type="gramEnd"/>
      <w:r w:rsidRPr="00EB54FC">
        <w:rPr>
          <w:sz w:val="28"/>
          <w:szCs w:val="28"/>
        </w:rPr>
        <w:t xml:space="preserve"> і ХХ </w:t>
      </w:r>
      <w:proofErr w:type="spellStart"/>
      <w:r w:rsidRPr="00EB54FC">
        <w:rPr>
          <w:sz w:val="28"/>
          <w:szCs w:val="28"/>
        </w:rPr>
        <w:t>століть</w:t>
      </w:r>
      <w:proofErr w:type="spellEnd"/>
      <w:r w:rsidRPr="00EB54FC">
        <w:rPr>
          <w:sz w:val="28"/>
          <w:szCs w:val="28"/>
        </w:rPr>
        <w:t xml:space="preserve"> </w:t>
      </w:r>
      <w:proofErr w:type="spellStart"/>
      <w:r w:rsidRPr="00EB54FC">
        <w:rPr>
          <w:sz w:val="28"/>
          <w:szCs w:val="28"/>
        </w:rPr>
        <w:t>вперше</w:t>
      </w:r>
      <w:proofErr w:type="spellEnd"/>
      <w:r w:rsidRPr="00EB54FC">
        <w:rPr>
          <w:sz w:val="28"/>
          <w:szCs w:val="28"/>
        </w:rPr>
        <w:t xml:space="preserve"> </w:t>
      </w:r>
      <w:proofErr w:type="spellStart"/>
      <w:r w:rsidRPr="00EB54FC">
        <w:rPr>
          <w:sz w:val="28"/>
          <w:szCs w:val="28"/>
        </w:rPr>
        <w:t>виникає</w:t>
      </w:r>
      <w:proofErr w:type="spellEnd"/>
      <w:r w:rsidRPr="00EB54FC">
        <w:rPr>
          <w:sz w:val="28"/>
          <w:szCs w:val="28"/>
        </w:rPr>
        <w:t xml:space="preserve"> </w:t>
      </w:r>
      <w:proofErr w:type="spellStart"/>
      <w:r w:rsidRPr="00EB54FC">
        <w:rPr>
          <w:sz w:val="28"/>
          <w:szCs w:val="28"/>
        </w:rPr>
        <w:t>ідея</w:t>
      </w:r>
      <w:proofErr w:type="spellEnd"/>
      <w:r w:rsidRPr="00EB54FC">
        <w:rPr>
          <w:sz w:val="28"/>
          <w:szCs w:val="28"/>
        </w:rPr>
        <w:t xml:space="preserve"> </w:t>
      </w:r>
      <w:proofErr w:type="spellStart"/>
      <w:r w:rsidRPr="00EB54FC">
        <w:rPr>
          <w:sz w:val="28"/>
          <w:szCs w:val="28"/>
        </w:rPr>
        <w:t>взаємодії</w:t>
      </w:r>
      <w:proofErr w:type="spellEnd"/>
      <w:r w:rsidRPr="00EB54FC">
        <w:rPr>
          <w:sz w:val="28"/>
          <w:szCs w:val="28"/>
        </w:rPr>
        <w:t xml:space="preserve"> </w:t>
      </w:r>
      <w:proofErr w:type="spellStart"/>
      <w:r w:rsidRPr="00EB54FC">
        <w:rPr>
          <w:sz w:val="28"/>
          <w:szCs w:val="28"/>
        </w:rPr>
        <w:t>школи</w:t>
      </w:r>
      <w:proofErr w:type="spellEnd"/>
      <w:r w:rsidRPr="00EB54FC">
        <w:rPr>
          <w:sz w:val="28"/>
          <w:szCs w:val="28"/>
        </w:rPr>
        <w:t xml:space="preserve"> та </w:t>
      </w:r>
      <w:proofErr w:type="spellStart"/>
      <w:r w:rsidRPr="00EB54FC">
        <w:rPr>
          <w:sz w:val="28"/>
          <w:szCs w:val="28"/>
        </w:rPr>
        <w:t>сім’ї</w:t>
      </w:r>
      <w:proofErr w:type="spellEnd"/>
      <w:r w:rsidRPr="00EB54FC">
        <w:rPr>
          <w:sz w:val="28"/>
          <w:szCs w:val="28"/>
        </w:rPr>
        <w:t xml:space="preserve"> у </w:t>
      </w:r>
      <w:proofErr w:type="spellStart"/>
      <w:r w:rsidRPr="00EB54FC">
        <w:rPr>
          <w:sz w:val="28"/>
          <w:szCs w:val="28"/>
        </w:rPr>
        <w:t>процесі</w:t>
      </w:r>
      <w:proofErr w:type="spellEnd"/>
      <w:r w:rsidRPr="00EB54FC">
        <w:rPr>
          <w:sz w:val="28"/>
          <w:szCs w:val="28"/>
        </w:rPr>
        <w:t xml:space="preserve"> </w:t>
      </w:r>
      <w:proofErr w:type="spellStart"/>
      <w:r w:rsidRPr="00EB54FC">
        <w:rPr>
          <w:sz w:val="28"/>
          <w:szCs w:val="28"/>
        </w:rPr>
        <w:t>виховання</w:t>
      </w:r>
      <w:proofErr w:type="spellEnd"/>
      <w:r w:rsidRPr="00EB54FC">
        <w:rPr>
          <w:sz w:val="28"/>
          <w:szCs w:val="28"/>
        </w:rPr>
        <w:t xml:space="preserve"> </w:t>
      </w:r>
      <w:proofErr w:type="spellStart"/>
      <w:r w:rsidRPr="00EB54FC">
        <w:rPr>
          <w:sz w:val="28"/>
          <w:szCs w:val="28"/>
        </w:rPr>
        <w:t>дитини</w:t>
      </w:r>
      <w:proofErr w:type="spellEnd"/>
      <w:r w:rsidRPr="00EB54FC">
        <w:rPr>
          <w:sz w:val="28"/>
          <w:szCs w:val="28"/>
        </w:rPr>
        <w:t xml:space="preserve">. </w:t>
      </w:r>
      <w:proofErr w:type="spellStart"/>
      <w:r w:rsidRPr="00EB54FC">
        <w:rPr>
          <w:sz w:val="28"/>
          <w:szCs w:val="28"/>
        </w:rPr>
        <w:t>Єдність</w:t>
      </w:r>
      <w:proofErr w:type="spellEnd"/>
      <w:r w:rsidRPr="00EB54FC">
        <w:rPr>
          <w:sz w:val="28"/>
          <w:szCs w:val="28"/>
        </w:rPr>
        <w:t xml:space="preserve"> </w:t>
      </w:r>
      <w:proofErr w:type="spellStart"/>
      <w:r w:rsidRPr="00EB54FC">
        <w:rPr>
          <w:sz w:val="28"/>
          <w:szCs w:val="28"/>
        </w:rPr>
        <w:t>сім'ї</w:t>
      </w:r>
      <w:proofErr w:type="spellEnd"/>
      <w:r w:rsidRPr="00EB54FC">
        <w:rPr>
          <w:sz w:val="28"/>
          <w:szCs w:val="28"/>
        </w:rPr>
        <w:t xml:space="preserve"> і </w:t>
      </w:r>
      <w:r>
        <w:rPr>
          <w:sz w:val="28"/>
          <w:szCs w:val="28"/>
          <w:lang w:val="uk-UA"/>
        </w:rPr>
        <w:t>освітнього закладу</w:t>
      </w:r>
      <w:r w:rsidRPr="00EB54FC">
        <w:rPr>
          <w:sz w:val="28"/>
          <w:szCs w:val="28"/>
        </w:rPr>
        <w:t xml:space="preserve"> </w:t>
      </w:r>
      <w:proofErr w:type="spellStart"/>
      <w:r w:rsidRPr="00EB54FC">
        <w:rPr>
          <w:sz w:val="28"/>
          <w:szCs w:val="28"/>
        </w:rPr>
        <w:t>відіграє</w:t>
      </w:r>
      <w:proofErr w:type="spellEnd"/>
      <w:r w:rsidRPr="00EB54FC">
        <w:rPr>
          <w:sz w:val="28"/>
          <w:szCs w:val="28"/>
        </w:rPr>
        <w:t xml:space="preserve"> </w:t>
      </w:r>
      <w:proofErr w:type="spellStart"/>
      <w:r w:rsidRPr="00EB54FC">
        <w:rPr>
          <w:sz w:val="28"/>
          <w:szCs w:val="28"/>
        </w:rPr>
        <w:t>важливу</w:t>
      </w:r>
      <w:proofErr w:type="spellEnd"/>
      <w:r w:rsidRPr="00EB54FC">
        <w:rPr>
          <w:sz w:val="28"/>
          <w:szCs w:val="28"/>
        </w:rPr>
        <w:t xml:space="preserve"> роль у </w:t>
      </w:r>
      <w:proofErr w:type="spellStart"/>
      <w:r w:rsidRPr="00EB54FC">
        <w:rPr>
          <w:sz w:val="28"/>
          <w:szCs w:val="28"/>
        </w:rPr>
        <w:t>вирішенні</w:t>
      </w:r>
      <w:proofErr w:type="spellEnd"/>
      <w:r w:rsidRPr="00EB54FC">
        <w:rPr>
          <w:sz w:val="28"/>
          <w:szCs w:val="28"/>
        </w:rPr>
        <w:t xml:space="preserve"> </w:t>
      </w:r>
      <w:proofErr w:type="spellStart"/>
      <w:r w:rsidRPr="00EB54FC">
        <w:rPr>
          <w:sz w:val="28"/>
          <w:szCs w:val="28"/>
        </w:rPr>
        <w:t>завдань</w:t>
      </w:r>
      <w:proofErr w:type="spellEnd"/>
      <w:r w:rsidRPr="00EB54FC">
        <w:rPr>
          <w:sz w:val="28"/>
          <w:szCs w:val="28"/>
        </w:rPr>
        <w:t xml:space="preserve"> </w:t>
      </w:r>
      <w:proofErr w:type="spellStart"/>
      <w:r w:rsidRPr="00EB54FC">
        <w:rPr>
          <w:sz w:val="28"/>
          <w:szCs w:val="28"/>
        </w:rPr>
        <w:t>всебічного</w:t>
      </w:r>
      <w:proofErr w:type="spellEnd"/>
      <w:r w:rsidRPr="00EB54FC">
        <w:rPr>
          <w:sz w:val="28"/>
          <w:szCs w:val="28"/>
        </w:rPr>
        <w:t xml:space="preserve"> </w:t>
      </w:r>
      <w:proofErr w:type="spellStart"/>
      <w:r w:rsidRPr="00EB54FC">
        <w:rPr>
          <w:sz w:val="28"/>
          <w:szCs w:val="28"/>
        </w:rPr>
        <w:t>розвитку</w:t>
      </w:r>
      <w:proofErr w:type="spellEnd"/>
      <w:r w:rsidRPr="00EB54FC">
        <w:rPr>
          <w:sz w:val="28"/>
          <w:szCs w:val="28"/>
        </w:rPr>
        <w:t xml:space="preserve"> та </w:t>
      </w:r>
      <w:proofErr w:type="spellStart"/>
      <w:r w:rsidRPr="00EB54FC">
        <w:rPr>
          <w:sz w:val="28"/>
          <w:szCs w:val="28"/>
        </w:rPr>
        <w:t>виховання</w:t>
      </w:r>
      <w:proofErr w:type="spellEnd"/>
      <w:r w:rsidRPr="00EB54FC">
        <w:rPr>
          <w:sz w:val="28"/>
          <w:szCs w:val="28"/>
        </w:rPr>
        <w:t xml:space="preserve"> </w:t>
      </w:r>
      <w:r>
        <w:rPr>
          <w:sz w:val="28"/>
          <w:szCs w:val="28"/>
          <w:lang w:val="uk-UA"/>
        </w:rPr>
        <w:t>дитини</w:t>
      </w:r>
      <w:r w:rsidR="00A54C54">
        <w:rPr>
          <w:sz w:val="28"/>
          <w:szCs w:val="28"/>
          <w:lang w:val="uk-UA"/>
        </w:rPr>
        <w:t xml:space="preserve"> </w:t>
      </w:r>
      <w:r w:rsidR="00A54C54" w:rsidRPr="00CF2BD7">
        <w:rPr>
          <w:sz w:val="28"/>
          <w:szCs w:val="28"/>
          <w:lang w:val="uk-UA"/>
        </w:rPr>
        <w:t>[</w:t>
      </w:r>
      <w:r w:rsidR="00A54C54">
        <w:rPr>
          <w:sz w:val="28"/>
          <w:szCs w:val="28"/>
          <w:lang w:val="uk-UA"/>
        </w:rPr>
        <w:t>4</w:t>
      </w:r>
      <w:r w:rsidR="003A4C5A">
        <w:rPr>
          <w:sz w:val="28"/>
          <w:szCs w:val="28"/>
          <w:lang w:val="uk-UA"/>
        </w:rPr>
        <w:t xml:space="preserve">, </w:t>
      </w:r>
      <w:r w:rsidR="00A54C54">
        <w:rPr>
          <w:sz w:val="28"/>
          <w:szCs w:val="28"/>
          <w:lang w:val="uk-UA"/>
        </w:rPr>
        <w:t>192</w:t>
      </w:r>
      <w:r w:rsidR="00A54C54" w:rsidRPr="00CF2BD7">
        <w:rPr>
          <w:sz w:val="28"/>
          <w:szCs w:val="28"/>
          <w:lang w:val="uk-UA"/>
        </w:rPr>
        <w:t>].</w:t>
      </w:r>
    </w:p>
    <w:p w:rsidR="00DB5CD3" w:rsidRPr="007517F8" w:rsidRDefault="00DB5CD3" w:rsidP="00EB54FC">
      <w:pPr>
        <w:pStyle w:val="a3"/>
        <w:spacing w:before="0" w:beforeAutospacing="0" w:after="105" w:afterAutospacing="0" w:line="360" w:lineRule="auto"/>
        <w:jc w:val="both"/>
        <w:rPr>
          <w:sz w:val="28"/>
          <w:szCs w:val="28"/>
          <w:lang w:val="uk-UA"/>
        </w:rPr>
      </w:pPr>
      <w:r>
        <w:rPr>
          <w:sz w:val="28"/>
          <w:szCs w:val="28"/>
          <w:lang w:val="uk-UA"/>
        </w:rPr>
        <w:t xml:space="preserve">        </w:t>
      </w:r>
      <w:r w:rsidRPr="007517F8">
        <w:rPr>
          <w:sz w:val="28"/>
          <w:szCs w:val="28"/>
          <w:lang w:val="uk-UA"/>
        </w:rPr>
        <w:t xml:space="preserve"> Важливого значення даній проблемі надавали відомі педагоги: </w:t>
      </w:r>
      <w:proofErr w:type="spellStart"/>
      <w:r w:rsidRPr="007517F8">
        <w:rPr>
          <w:sz w:val="28"/>
          <w:szCs w:val="28"/>
          <w:lang w:val="uk-UA"/>
        </w:rPr>
        <w:t>Януш</w:t>
      </w:r>
      <w:proofErr w:type="spellEnd"/>
      <w:r w:rsidRPr="007517F8">
        <w:rPr>
          <w:sz w:val="28"/>
          <w:szCs w:val="28"/>
          <w:lang w:val="uk-UA"/>
        </w:rPr>
        <w:t xml:space="preserve"> Корчак, А. Макаренко В. Сухомлинський, М. </w:t>
      </w:r>
      <w:proofErr w:type="spellStart"/>
      <w:r w:rsidRPr="007517F8">
        <w:rPr>
          <w:sz w:val="28"/>
          <w:szCs w:val="28"/>
          <w:lang w:val="uk-UA"/>
        </w:rPr>
        <w:t>Стельмахович</w:t>
      </w:r>
      <w:proofErr w:type="spellEnd"/>
      <w:r w:rsidRPr="007517F8">
        <w:rPr>
          <w:sz w:val="28"/>
          <w:szCs w:val="28"/>
          <w:lang w:val="uk-UA"/>
        </w:rPr>
        <w:t xml:space="preserve"> та інші дослідники.</w:t>
      </w:r>
    </w:p>
    <w:p w:rsidR="00DB5CD3" w:rsidRPr="007517F8" w:rsidRDefault="00DB5CD3" w:rsidP="00EB54FC">
      <w:pPr>
        <w:pStyle w:val="a3"/>
        <w:spacing w:before="0" w:beforeAutospacing="0" w:after="105" w:afterAutospacing="0" w:line="360" w:lineRule="auto"/>
        <w:jc w:val="both"/>
        <w:rPr>
          <w:sz w:val="28"/>
          <w:szCs w:val="28"/>
          <w:lang w:val="uk-UA"/>
        </w:rPr>
      </w:pPr>
      <w:r>
        <w:rPr>
          <w:sz w:val="28"/>
          <w:szCs w:val="28"/>
          <w:lang w:val="uk-UA"/>
        </w:rPr>
        <w:t xml:space="preserve">        </w:t>
      </w:r>
      <w:r w:rsidRPr="007517F8">
        <w:rPr>
          <w:sz w:val="28"/>
          <w:szCs w:val="28"/>
          <w:lang w:val="uk-UA"/>
        </w:rPr>
        <w:t>К.Н.</w:t>
      </w:r>
      <w:r w:rsidRPr="00EB54FC">
        <w:rPr>
          <w:sz w:val="28"/>
          <w:szCs w:val="28"/>
        </w:rPr>
        <w:t> </w:t>
      </w:r>
      <w:proofErr w:type="spellStart"/>
      <w:r w:rsidRPr="007517F8">
        <w:rPr>
          <w:sz w:val="28"/>
          <w:szCs w:val="28"/>
          <w:lang w:val="uk-UA"/>
        </w:rPr>
        <w:t>Вентцель</w:t>
      </w:r>
      <w:proofErr w:type="spellEnd"/>
      <w:r w:rsidRPr="007517F8">
        <w:rPr>
          <w:sz w:val="28"/>
          <w:szCs w:val="28"/>
          <w:lang w:val="uk-UA"/>
        </w:rPr>
        <w:t xml:space="preserve"> поряд з проблемами сімейного виховання, освіти батьків піднімає проблему зв’язку </w:t>
      </w:r>
      <w:r>
        <w:rPr>
          <w:sz w:val="28"/>
          <w:szCs w:val="28"/>
          <w:lang w:val="uk-UA"/>
        </w:rPr>
        <w:t>освітнього закладу</w:t>
      </w:r>
      <w:r w:rsidRPr="007517F8">
        <w:rPr>
          <w:sz w:val="28"/>
          <w:szCs w:val="28"/>
          <w:lang w:val="uk-UA"/>
        </w:rPr>
        <w:t xml:space="preserve"> з батьками. Н. К. </w:t>
      </w:r>
      <w:proofErr w:type="spellStart"/>
      <w:r w:rsidRPr="007517F8">
        <w:rPr>
          <w:sz w:val="28"/>
          <w:szCs w:val="28"/>
          <w:lang w:val="uk-UA"/>
        </w:rPr>
        <w:t>Крупська</w:t>
      </w:r>
      <w:proofErr w:type="spellEnd"/>
      <w:r w:rsidRPr="007517F8">
        <w:rPr>
          <w:sz w:val="28"/>
          <w:szCs w:val="28"/>
          <w:lang w:val="uk-UA"/>
        </w:rPr>
        <w:t xml:space="preserve"> була </w:t>
      </w:r>
      <w:r w:rsidRPr="007517F8">
        <w:rPr>
          <w:sz w:val="28"/>
          <w:szCs w:val="28"/>
          <w:lang w:val="uk-UA"/>
        </w:rPr>
        <w:lastRenderedPageBreak/>
        <w:t xml:space="preserve">одним із перших педагогів, які пропагували ідею тісної взаємодії </w:t>
      </w:r>
      <w:r>
        <w:rPr>
          <w:sz w:val="28"/>
          <w:szCs w:val="28"/>
          <w:lang w:val="uk-UA"/>
        </w:rPr>
        <w:t>закладу освіти</w:t>
      </w:r>
      <w:r w:rsidRPr="007517F8">
        <w:rPr>
          <w:sz w:val="28"/>
          <w:szCs w:val="28"/>
          <w:lang w:val="uk-UA"/>
        </w:rPr>
        <w:t xml:space="preserve"> з сім’єю. </w:t>
      </w:r>
      <w:r w:rsidRPr="00CF2BD7">
        <w:rPr>
          <w:sz w:val="28"/>
          <w:szCs w:val="28"/>
          <w:lang w:val="uk-UA"/>
        </w:rPr>
        <w:t xml:space="preserve">А. С. Макаренко стояв у витоків вирішення </w:t>
      </w:r>
      <w:r>
        <w:rPr>
          <w:sz w:val="28"/>
          <w:szCs w:val="28"/>
          <w:lang w:val="uk-UA"/>
        </w:rPr>
        <w:t xml:space="preserve">даної </w:t>
      </w:r>
      <w:r w:rsidRPr="00CF2BD7">
        <w:rPr>
          <w:sz w:val="28"/>
          <w:szCs w:val="28"/>
          <w:lang w:val="uk-UA"/>
        </w:rPr>
        <w:t>проблеми</w:t>
      </w:r>
      <w:r>
        <w:rPr>
          <w:sz w:val="28"/>
          <w:szCs w:val="28"/>
          <w:lang w:val="uk-UA"/>
        </w:rPr>
        <w:t>.</w:t>
      </w:r>
    </w:p>
    <w:p w:rsidR="00DB5CD3" w:rsidRPr="00CF2BD7" w:rsidRDefault="00DB5CD3" w:rsidP="00EB54FC">
      <w:pPr>
        <w:pStyle w:val="a3"/>
        <w:spacing w:before="0" w:beforeAutospacing="0" w:after="105" w:afterAutospacing="0" w:line="360" w:lineRule="auto"/>
        <w:jc w:val="both"/>
        <w:rPr>
          <w:sz w:val="28"/>
          <w:szCs w:val="28"/>
          <w:lang w:val="uk-UA"/>
        </w:rPr>
      </w:pPr>
      <w:r>
        <w:rPr>
          <w:sz w:val="28"/>
          <w:szCs w:val="28"/>
          <w:lang w:val="uk-UA"/>
        </w:rPr>
        <w:t xml:space="preserve">       </w:t>
      </w:r>
      <w:r w:rsidRPr="00CF2BD7">
        <w:rPr>
          <w:sz w:val="28"/>
          <w:szCs w:val="28"/>
          <w:lang w:val="uk-UA"/>
        </w:rPr>
        <w:t xml:space="preserve">В. </w:t>
      </w:r>
      <w:proofErr w:type="spellStart"/>
      <w:r w:rsidRPr="00CF2BD7">
        <w:rPr>
          <w:sz w:val="28"/>
          <w:szCs w:val="28"/>
          <w:lang w:val="uk-UA"/>
        </w:rPr>
        <w:t>Оржеховська</w:t>
      </w:r>
      <w:proofErr w:type="spellEnd"/>
      <w:r w:rsidRPr="00CF2BD7">
        <w:rPr>
          <w:sz w:val="28"/>
          <w:szCs w:val="28"/>
          <w:lang w:val="uk-UA"/>
        </w:rPr>
        <w:t xml:space="preserve">, В. Кириченко, Г. </w:t>
      </w:r>
      <w:proofErr w:type="spellStart"/>
      <w:r w:rsidRPr="00CF2BD7">
        <w:rPr>
          <w:sz w:val="28"/>
          <w:szCs w:val="28"/>
          <w:lang w:val="uk-UA"/>
        </w:rPr>
        <w:t>Ковганич</w:t>
      </w:r>
      <w:proofErr w:type="spellEnd"/>
      <w:r w:rsidRPr="00CF2BD7">
        <w:rPr>
          <w:sz w:val="28"/>
          <w:szCs w:val="28"/>
          <w:lang w:val="uk-UA"/>
        </w:rPr>
        <w:t xml:space="preserve"> переконані у тому, що виховання дітей у школі і сім’ї – це нероздільний процес з єдиною метою, який зорієнтований не лише на спільні зусилля навчального закладу і сім’ї у вихованні школярів, а й на їх виховну співпрацю у цьому процесі. Його здійснення передбачає єдино спрямовану взаємодію у взаємозалежній діяльності у системі стосунків батьків і педагогів. Стосунки співпраці передбачають рівність сторін, взаємну доброзичливість і повагу [</w:t>
      </w:r>
      <w:r w:rsidR="00A54C54">
        <w:rPr>
          <w:sz w:val="28"/>
          <w:szCs w:val="28"/>
          <w:lang w:val="uk-UA"/>
        </w:rPr>
        <w:t>3</w:t>
      </w:r>
      <w:r w:rsidR="003A4C5A">
        <w:rPr>
          <w:sz w:val="28"/>
          <w:szCs w:val="28"/>
          <w:lang w:val="uk-UA"/>
        </w:rPr>
        <w:t xml:space="preserve">, </w:t>
      </w:r>
      <w:r w:rsidR="00A272CF" w:rsidRPr="00A272CF">
        <w:rPr>
          <w:sz w:val="28"/>
          <w:szCs w:val="28"/>
          <w:lang w:val="uk-UA"/>
        </w:rPr>
        <w:t>109</w:t>
      </w:r>
      <w:r w:rsidRPr="00CF2BD7">
        <w:rPr>
          <w:sz w:val="28"/>
          <w:szCs w:val="28"/>
          <w:lang w:val="uk-UA"/>
        </w:rPr>
        <w:t>].</w:t>
      </w:r>
    </w:p>
    <w:p w:rsidR="00DB5CD3" w:rsidRPr="00EB54FC" w:rsidRDefault="00DB5CD3" w:rsidP="00EB54FC">
      <w:pPr>
        <w:pStyle w:val="a3"/>
        <w:spacing w:before="0" w:beforeAutospacing="0" w:after="105" w:afterAutospacing="0" w:line="360" w:lineRule="auto"/>
        <w:jc w:val="both"/>
        <w:rPr>
          <w:sz w:val="28"/>
          <w:szCs w:val="28"/>
        </w:rPr>
      </w:pPr>
      <w:r>
        <w:rPr>
          <w:sz w:val="28"/>
          <w:szCs w:val="28"/>
          <w:lang w:val="uk-UA"/>
        </w:rPr>
        <w:t xml:space="preserve">        </w:t>
      </w:r>
      <w:r w:rsidRPr="00CF2BD7">
        <w:rPr>
          <w:sz w:val="28"/>
          <w:szCs w:val="28"/>
          <w:lang w:val="uk-UA"/>
        </w:rPr>
        <w:t xml:space="preserve">Виклад основного матеріалу дослідження. В.О.Сухомлинський стверджував: «У сім’ї шліфуються найтонші грані людини-громадянина, людини-трудівника, людини-культурної особистості. Із сім’ї починається суспільне виховання. У сім’ї, образно кажучи, закладається коріння, з якого виростають потім і гілки, і квіти, і плоди. </w:t>
      </w:r>
      <w:proofErr w:type="spellStart"/>
      <w:r w:rsidRPr="00EB54FC">
        <w:rPr>
          <w:sz w:val="28"/>
          <w:szCs w:val="28"/>
        </w:rPr>
        <w:t>Сім’я</w:t>
      </w:r>
      <w:proofErr w:type="spellEnd"/>
      <w:r w:rsidRPr="00EB54FC">
        <w:rPr>
          <w:sz w:val="28"/>
          <w:szCs w:val="28"/>
        </w:rPr>
        <w:t xml:space="preserve"> – </w:t>
      </w:r>
      <w:proofErr w:type="spellStart"/>
      <w:r w:rsidRPr="00EB54FC">
        <w:rPr>
          <w:sz w:val="28"/>
          <w:szCs w:val="28"/>
        </w:rPr>
        <w:t>це</w:t>
      </w:r>
      <w:proofErr w:type="spellEnd"/>
      <w:r w:rsidRPr="00EB54FC">
        <w:rPr>
          <w:sz w:val="28"/>
          <w:szCs w:val="28"/>
        </w:rPr>
        <w:t xml:space="preserve"> </w:t>
      </w:r>
      <w:proofErr w:type="spellStart"/>
      <w:r w:rsidRPr="00EB54FC">
        <w:rPr>
          <w:sz w:val="28"/>
          <w:szCs w:val="28"/>
        </w:rPr>
        <w:t>джерело</w:t>
      </w:r>
      <w:proofErr w:type="spellEnd"/>
      <w:r w:rsidRPr="00EB54FC">
        <w:rPr>
          <w:sz w:val="28"/>
          <w:szCs w:val="28"/>
        </w:rPr>
        <w:t xml:space="preserve">, водами, </w:t>
      </w:r>
      <w:proofErr w:type="spellStart"/>
      <w:r w:rsidRPr="00EB54FC">
        <w:rPr>
          <w:sz w:val="28"/>
          <w:szCs w:val="28"/>
        </w:rPr>
        <w:t>якого</w:t>
      </w:r>
      <w:proofErr w:type="spellEnd"/>
      <w:r w:rsidRPr="00EB54FC">
        <w:rPr>
          <w:sz w:val="28"/>
          <w:szCs w:val="28"/>
        </w:rPr>
        <w:t xml:space="preserve"> живиться </w:t>
      </w:r>
      <w:proofErr w:type="spellStart"/>
      <w:r w:rsidRPr="00EB54FC">
        <w:rPr>
          <w:sz w:val="28"/>
          <w:szCs w:val="28"/>
        </w:rPr>
        <w:t>повноводна</w:t>
      </w:r>
      <w:proofErr w:type="spellEnd"/>
      <w:r w:rsidRPr="00EB54FC">
        <w:rPr>
          <w:sz w:val="28"/>
          <w:szCs w:val="28"/>
        </w:rPr>
        <w:t xml:space="preserve"> </w:t>
      </w:r>
      <w:proofErr w:type="spellStart"/>
      <w:proofErr w:type="gramStart"/>
      <w:r w:rsidRPr="00EB54FC">
        <w:rPr>
          <w:sz w:val="28"/>
          <w:szCs w:val="28"/>
        </w:rPr>
        <w:t>р</w:t>
      </w:r>
      <w:proofErr w:type="gramEnd"/>
      <w:r w:rsidRPr="00EB54FC">
        <w:rPr>
          <w:sz w:val="28"/>
          <w:szCs w:val="28"/>
        </w:rPr>
        <w:t>ічка</w:t>
      </w:r>
      <w:proofErr w:type="spellEnd"/>
      <w:r w:rsidRPr="00EB54FC">
        <w:rPr>
          <w:sz w:val="28"/>
          <w:szCs w:val="28"/>
        </w:rPr>
        <w:t xml:space="preserve"> </w:t>
      </w:r>
      <w:proofErr w:type="spellStart"/>
      <w:r w:rsidRPr="00EB54FC">
        <w:rPr>
          <w:sz w:val="28"/>
          <w:szCs w:val="28"/>
        </w:rPr>
        <w:t>нашої</w:t>
      </w:r>
      <w:proofErr w:type="spellEnd"/>
      <w:r w:rsidRPr="00EB54FC">
        <w:rPr>
          <w:sz w:val="28"/>
          <w:szCs w:val="28"/>
        </w:rPr>
        <w:t xml:space="preserve"> </w:t>
      </w:r>
      <w:proofErr w:type="spellStart"/>
      <w:r w:rsidRPr="00EB54FC">
        <w:rPr>
          <w:sz w:val="28"/>
          <w:szCs w:val="28"/>
        </w:rPr>
        <w:t>держави</w:t>
      </w:r>
      <w:proofErr w:type="spellEnd"/>
      <w:r w:rsidRPr="00EB54FC">
        <w:rPr>
          <w:sz w:val="28"/>
          <w:szCs w:val="28"/>
        </w:rPr>
        <w:t xml:space="preserve">. На </w:t>
      </w:r>
      <w:proofErr w:type="gramStart"/>
      <w:r w:rsidRPr="00EB54FC">
        <w:rPr>
          <w:sz w:val="28"/>
          <w:szCs w:val="28"/>
        </w:rPr>
        <w:t>моральному</w:t>
      </w:r>
      <w:proofErr w:type="gramEnd"/>
      <w:r w:rsidRPr="00EB54FC">
        <w:rPr>
          <w:sz w:val="28"/>
          <w:szCs w:val="28"/>
        </w:rPr>
        <w:t xml:space="preserve"> </w:t>
      </w:r>
      <w:proofErr w:type="spellStart"/>
      <w:r w:rsidRPr="00EB54FC">
        <w:rPr>
          <w:sz w:val="28"/>
          <w:szCs w:val="28"/>
        </w:rPr>
        <w:t>здоров’ї</w:t>
      </w:r>
      <w:proofErr w:type="spellEnd"/>
      <w:r w:rsidRPr="00EB54FC">
        <w:rPr>
          <w:sz w:val="28"/>
          <w:szCs w:val="28"/>
        </w:rPr>
        <w:t xml:space="preserve"> </w:t>
      </w:r>
      <w:proofErr w:type="spellStart"/>
      <w:r w:rsidRPr="00EB54FC">
        <w:rPr>
          <w:sz w:val="28"/>
          <w:szCs w:val="28"/>
        </w:rPr>
        <w:t>сім’ї</w:t>
      </w:r>
      <w:proofErr w:type="spellEnd"/>
      <w:r w:rsidRPr="00EB54FC">
        <w:rPr>
          <w:sz w:val="28"/>
          <w:szCs w:val="28"/>
        </w:rPr>
        <w:t xml:space="preserve"> </w:t>
      </w:r>
      <w:proofErr w:type="spellStart"/>
      <w:r w:rsidRPr="00EB54FC">
        <w:rPr>
          <w:sz w:val="28"/>
          <w:szCs w:val="28"/>
        </w:rPr>
        <w:t>будується</w:t>
      </w:r>
      <w:proofErr w:type="spellEnd"/>
      <w:r w:rsidRPr="00EB54FC">
        <w:rPr>
          <w:sz w:val="28"/>
          <w:szCs w:val="28"/>
        </w:rPr>
        <w:t xml:space="preserve"> </w:t>
      </w:r>
      <w:proofErr w:type="spellStart"/>
      <w:r w:rsidRPr="00EB54FC">
        <w:rPr>
          <w:sz w:val="28"/>
          <w:szCs w:val="28"/>
        </w:rPr>
        <w:t>педагогічна</w:t>
      </w:r>
      <w:proofErr w:type="spellEnd"/>
      <w:r w:rsidRPr="00EB54FC">
        <w:rPr>
          <w:sz w:val="28"/>
          <w:szCs w:val="28"/>
        </w:rPr>
        <w:t xml:space="preserve"> </w:t>
      </w:r>
      <w:proofErr w:type="spellStart"/>
      <w:r w:rsidRPr="00EB54FC">
        <w:rPr>
          <w:sz w:val="28"/>
          <w:szCs w:val="28"/>
        </w:rPr>
        <w:t>мудрість</w:t>
      </w:r>
      <w:proofErr w:type="spellEnd"/>
      <w:r w:rsidRPr="00EB54FC">
        <w:rPr>
          <w:sz w:val="28"/>
          <w:szCs w:val="28"/>
        </w:rPr>
        <w:t xml:space="preserve"> </w:t>
      </w:r>
      <w:proofErr w:type="spellStart"/>
      <w:r w:rsidRPr="00EB54FC">
        <w:rPr>
          <w:sz w:val="28"/>
          <w:szCs w:val="28"/>
        </w:rPr>
        <w:t>школи</w:t>
      </w:r>
      <w:proofErr w:type="spellEnd"/>
      <w:r w:rsidRPr="00EB54FC">
        <w:rPr>
          <w:sz w:val="28"/>
          <w:szCs w:val="28"/>
        </w:rPr>
        <w:t>» [</w:t>
      </w:r>
      <w:r w:rsidR="00A54C54">
        <w:rPr>
          <w:sz w:val="28"/>
          <w:szCs w:val="28"/>
        </w:rPr>
        <w:t>5</w:t>
      </w:r>
      <w:r w:rsidR="003A4C5A">
        <w:rPr>
          <w:sz w:val="28"/>
          <w:szCs w:val="28"/>
        </w:rPr>
        <w:t xml:space="preserve">, </w:t>
      </w:r>
      <w:r w:rsidR="00A272CF">
        <w:rPr>
          <w:sz w:val="28"/>
          <w:szCs w:val="28"/>
          <w:lang w:val="en-US"/>
        </w:rPr>
        <w:t>2</w:t>
      </w:r>
      <w:r w:rsidRPr="00EB54FC">
        <w:rPr>
          <w:sz w:val="28"/>
          <w:szCs w:val="28"/>
        </w:rPr>
        <w:t>6</w:t>
      </w:r>
      <w:r w:rsidR="00A272CF">
        <w:rPr>
          <w:sz w:val="28"/>
          <w:szCs w:val="28"/>
          <w:lang w:val="en-US"/>
        </w:rPr>
        <w:t>3</w:t>
      </w:r>
      <w:r w:rsidRPr="00EB54FC">
        <w:rPr>
          <w:sz w:val="28"/>
          <w:szCs w:val="28"/>
        </w:rPr>
        <w:t>].</w:t>
      </w:r>
    </w:p>
    <w:p w:rsidR="00DB5CD3" w:rsidRPr="006C691B" w:rsidRDefault="00DB5CD3" w:rsidP="007517F8">
      <w:pPr>
        <w:spacing w:after="0" w:line="360" w:lineRule="auto"/>
        <w:jc w:val="both"/>
        <w:rPr>
          <w:rFonts w:ascii="Times New Roman" w:hAnsi="Times New Roman"/>
          <w:sz w:val="28"/>
          <w:szCs w:val="28"/>
          <w:lang w:val="uk-UA"/>
        </w:rPr>
      </w:pPr>
      <w:r w:rsidRPr="00DB57D0">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 xml:space="preserve">       </w:t>
      </w:r>
      <w:r w:rsidRPr="00DB57D0">
        <w:rPr>
          <w:rFonts w:ascii="Times New Roman" w:hAnsi="Times New Roman"/>
          <w:sz w:val="28"/>
          <w:szCs w:val="28"/>
          <w:shd w:val="clear" w:color="auto" w:fill="FFFFFF"/>
          <w:lang w:val="uk-UA"/>
        </w:rPr>
        <w:t>Вимоги часу спонукають нас урізноманітнювати, постійно оновлювати</w:t>
      </w:r>
      <w:r w:rsidRPr="00DB57D0">
        <w:rPr>
          <w:rFonts w:ascii="Times New Roman" w:hAnsi="Times New Roman"/>
          <w:sz w:val="28"/>
          <w:szCs w:val="28"/>
          <w:shd w:val="clear" w:color="auto" w:fill="FFFFFF"/>
        </w:rPr>
        <w:t> </w:t>
      </w:r>
      <w:r w:rsidRPr="00DB57D0">
        <w:rPr>
          <w:rFonts w:ascii="Times New Roman" w:hAnsi="Times New Roman"/>
          <w:sz w:val="28"/>
          <w:szCs w:val="28"/>
          <w:shd w:val="clear" w:color="auto" w:fill="FFFFFF"/>
          <w:lang w:val="uk-UA"/>
        </w:rPr>
        <w:t xml:space="preserve"> форми взаємодії з родинами вихованців. Залучаючи батьків до участі в </w:t>
      </w:r>
      <w:r>
        <w:rPr>
          <w:rFonts w:ascii="Times New Roman" w:hAnsi="Times New Roman"/>
          <w:sz w:val="28"/>
          <w:szCs w:val="28"/>
          <w:shd w:val="clear" w:color="auto" w:fill="FFFFFF"/>
          <w:lang w:val="uk-UA"/>
        </w:rPr>
        <w:t xml:space="preserve">організації </w:t>
      </w:r>
      <w:r w:rsidRPr="00DB57D0">
        <w:rPr>
          <w:rFonts w:ascii="Times New Roman" w:hAnsi="Times New Roman"/>
          <w:sz w:val="28"/>
          <w:szCs w:val="28"/>
          <w:shd w:val="clear" w:color="auto" w:fill="FFFFFF"/>
          <w:lang w:val="uk-UA"/>
        </w:rPr>
        <w:t>освітньо</w:t>
      </w:r>
      <w:r>
        <w:rPr>
          <w:rFonts w:ascii="Times New Roman" w:hAnsi="Times New Roman"/>
          <w:sz w:val="28"/>
          <w:szCs w:val="28"/>
          <w:shd w:val="clear" w:color="auto" w:fill="FFFFFF"/>
          <w:lang w:val="uk-UA"/>
        </w:rPr>
        <w:t>го</w:t>
      </w:r>
      <w:r w:rsidRPr="00DB57D0">
        <w:rPr>
          <w:rFonts w:ascii="Times New Roman" w:hAnsi="Times New Roman"/>
          <w:sz w:val="28"/>
          <w:szCs w:val="28"/>
          <w:shd w:val="clear" w:color="auto" w:fill="FFFFFF"/>
          <w:lang w:val="uk-UA"/>
        </w:rPr>
        <w:t xml:space="preserve"> процес</w:t>
      </w:r>
      <w:r>
        <w:rPr>
          <w:rFonts w:ascii="Times New Roman" w:hAnsi="Times New Roman"/>
          <w:sz w:val="28"/>
          <w:szCs w:val="28"/>
          <w:shd w:val="clear" w:color="auto" w:fill="FFFFFF"/>
          <w:lang w:val="uk-UA"/>
        </w:rPr>
        <w:t>у</w:t>
      </w:r>
      <w:r w:rsidRPr="00DB57D0">
        <w:rPr>
          <w:rFonts w:ascii="Times New Roman" w:hAnsi="Times New Roman"/>
          <w:sz w:val="28"/>
          <w:szCs w:val="28"/>
          <w:shd w:val="clear" w:color="auto" w:fill="FFFFFF"/>
          <w:lang w:val="uk-UA"/>
        </w:rPr>
        <w:t xml:space="preserve"> закладу,</w:t>
      </w:r>
      <w:r>
        <w:rPr>
          <w:rFonts w:ascii="Times New Roman" w:hAnsi="Times New Roman"/>
          <w:sz w:val="28"/>
          <w:szCs w:val="28"/>
          <w:shd w:val="clear" w:color="auto" w:fill="FFFFFF"/>
          <w:lang w:val="uk-UA"/>
        </w:rPr>
        <w:t xml:space="preserve"> </w:t>
      </w:r>
      <w:r w:rsidRPr="00DB57D0">
        <w:rPr>
          <w:rFonts w:ascii="Times New Roman" w:hAnsi="Times New Roman"/>
          <w:sz w:val="28"/>
          <w:szCs w:val="28"/>
          <w:shd w:val="clear" w:color="auto" w:fill="FFFFFF"/>
          <w:lang w:val="uk-UA"/>
        </w:rPr>
        <w:t xml:space="preserve">виховної роботи з </w:t>
      </w:r>
      <w:r>
        <w:rPr>
          <w:rFonts w:ascii="Times New Roman" w:hAnsi="Times New Roman"/>
          <w:sz w:val="28"/>
          <w:szCs w:val="28"/>
          <w:shd w:val="clear" w:color="auto" w:fill="FFFFFF"/>
          <w:lang w:val="uk-UA"/>
        </w:rPr>
        <w:t>дітьми</w:t>
      </w:r>
      <w:r w:rsidRPr="00DB57D0">
        <w:rPr>
          <w:rFonts w:ascii="Times New Roman" w:hAnsi="Times New Roman"/>
          <w:sz w:val="28"/>
          <w:szCs w:val="28"/>
          <w:shd w:val="clear" w:color="auto" w:fill="FFFFFF"/>
          <w:lang w:val="uk-UA"/>
        </w:rPr>
        <w:t>,</w:t>
      </w:r>
      <w:r w:rsidRPr="00DB57D0">
        <w:rPr>
          <w:rFonts w:ascii="Times New Roman" w:hAnsi="Times New Roman"/>
          <w:color w:val="0000FF"/>
          <w:sz w:val="28"/>
          <w:szCs w:val="28"/>
          <w:shd w:val="clear" w:color="auto" w:fill="FFFFFF"/>
          <w:lang w:val="uk-UA"/>
        </w:rPr>
        <w:t xml:space="preserve"> </w:t>
      </w:r>
      <w:r>
        <w:rPr>
          <w:rFonts w:ascii="Times New Roman" w:hAnsi="Times New Roman"/>
          <w:color w:val="0000FF"/>
          <w:sz w:val="28"/>
          <w:szCs w:val="28"/>
          <w:shd w:val="clear" w:color="auto" w:fill="FFFFFF"/>
          <w:lang w:val="uk-UA"/>
        </w:rPr>
        <w:t xml:space="preserve"> </w:t>
      </w:r>
      <w:r>
        <w:rPr>
          <w:rFonts w:ascii="Times New Roman" w:hAnsi="Times New Roman"/>
          <w:sz w:val="28"/>
          <w:szCs w:val="28"/>
          <w:shd w:val="clear" w:color="auto" w:fill="FFFFFF"/>
          <w:lang w:val="uk-UA"/>
        </w:rPr>
        <w:t xml:space="preserve">як важлива складова формування особистості. </w:t>
      </w:r>
    </w:p>
    <w:p w:rsidR="00DB5CD3" w:rsidRDefault="00DB5CD3" w:rsidP="007517F8">
      <w:pPr>
        <w:spacing w:line="360" w:lineRule="auto"/>
        <w:jc w:val="both"/>
        <w:rPr>
          <w:rFonts w:ascii="Times New Roman" w:hAnsi="Times New Roman"/>
          <w:b/>
          <w:sz w:val="28"/>
          <w:szCs w:val="28"/>
          <w:lang w:val="uk-UA"/>
        </w:rPr>
      </w:pPr>
      <w:r>
        <w:rPr>
          <w:rFonts w:ascii="Times New Roman" w:hAnsi="Times New Roman"/>
          <w:b/>
          <w:sz w:val="28"/>
          <w:szCs w:val="28"/>
          <w:lang w:val="uk-UA"/>
        </w:rPr>
        <w:t xml:space="preserve"> «</w:t>
      </w:r>
      <w:r w:rsidRPr="000C2333">
        <w:rPr>
          <w:rFonts w:ascii="Times New Roman" w:hAnsi="Times New Roman"/>
          <w:b/>
          <w:sz w:val="28"/>
          <w:szCs w:val="28"/>
          <w:lang w:val="uk-UA"/>
        </w:rPr>
        <w:t>Мета статті</w:t>
      </w:r>
      <w:r>
        <w:rPr>
          <w:rFonts w:ascii="Times New Roman" w:hAnsi="Times New Roman"/>
          <w:b/>
          <w:sz w:val="28"/>
          <w:szCs w:val="28"/>
          <w:lang w:val="uk-UA"/>
        </w:rPr>
        <w:t xml:space="preserve">» </w:t>
      </w:r>
    </w:p>
    <w:p w:rsidR="00DB5CD3" w:rsidRDefault="00DB5CD3" w:rsidP="007517F8">
      <w:pPr>
        <w:spacing w:after="0" w:line="360" w:lineRule="auto"/>
        <w:jc w:val="both"/>
        <w:rPr>
          <w:rFonts w:ascii="Times New Roman" w:hAnsi="Times New Roman"/>
          <w:b/>
          <w:sz w:val="28"/>
          <w:szCs w:val="28"/>
          <w:lang w:val="uk-UA"/>
        </w:rPr>
      </w:pPr>
      <w:r>
        <w:rPr>
          <w:rFonts w:ascii="Times New Roman" w:hAnsi="Times New Roman"/>
          <w:color w:val="0000FF"/>
          <w:sz w:val="28"/>
          <w:szCs w:val="28"/>
          <w:lang w:val="uk-UA"/>
        </w:rPr>
        <w:t xml:space="preserve">       </w:t>
      </w:r>
      <w:r w:rsidRPr="00DB57D0">
        <w:rPr>
          <w:rFonts w:ascii="Times New Roman" w:hAnsi="Times New Roman"/>
          <w:sz w:val="28"/>
          <w:szCs w:val="28"/>
          <w:lang w:val="uk-UA"/>
        </w:rPr>
        <w:t>Однак</w:t>
      </w:r>
      <w:r>
        <w:rPr>
          <w:rFonts w:ascii="Times New Roman" w:hAnsi="Times New Roman"/>
          <w:sz w:val="28"/>
          <w:szCs w:val="28"/>
          <w:lang w:val="uk-UA"/>
        </w:rPr>
        <w:t xml:space="preserve"> </w:t>
      </w:r>
      <w:r w:rsidRPr="000C2333">
        <w:rPr>
          <w:rFonts w:ascii="Times New Roman" w:hAnsi="Times New Roman"/>
          <w:sz w:val="28"/>
          <w:szCs w:val="28"/>
          <w:lang w:val="uk-UA"/>
        </w:rPr>
        <w:t xml:space="preserve">саме </w:t>
      </w:r>
      <w:r w:rsidRPr="00DB57D0">
        <w:rPr>
          <w:rFonts w:ascii="Times New Roman" w:hAnsi="Times New Roman"/>
          <w:sz w:val="28"/>
          <w:szCs w:val="28"/>
          <w:lang w:val="uk-UA"/>
        </w:rPr>
        <w:t>питання</w:t>
      </w:r>
      <w:r>
        <w:rPr>
          <w:rFonts w:ascii="Times New Roman" w:hAnsi="Times New Roman"/>
          <w:sz w:val="28"/>
          <w:szCs w:val="28"/>
          <w:lang w:val="uk-UA"/>
        </w:rPr>
        <w:t xml:space="preserve"> </w:t>
      </w:r>
      <w:r w:rsidRPr="00DB57D0">
        <w:rPr>
          <w:rFonts w:ascii="Times New Roman" w:hAnsi="Times New Roman"/>
          <w:sz w:val="28"/>
          <w:szCs w:val="28"/>
          <w:lang w:val="uk-UA"/>
        </w:rPr>
        <w:t>ефективного</w:t>
      </w:r>
      <w:r>
        <w:rPr>
          <w:rFonts w:ascii="Times New Roman" w:hAnsi="Times New Roman"/>
          <w:sz w:val="28"/>
          <w:szCs w:val="28"/>
          <w:lang w:val="uk-UA"/>
        </w:rPr>
        <w:t xml:space="preserve"> </w:t>
      </w:r>
      <w:r w:rsidRPr="00DB57D0">
        <w:rPr>
          <w:rFonts w:ascii="Times New Roman" w:hAnsi="Times New Roman"/>
          <w:sz w:val="28"/>
          <w:szCs w:val="28"/>
          <w:lang w:val="uk-UA"/>
        </w:rPr>
        <w:t>застосування</w:t>
      </w:r>
      <w:r>
        <w:rPr>
          <w:rFonts w:ascii="Times New Roman" w:hAnsi="Times New Roman"/>
          <w:sz w:val="28"/>
          <w:szCs w:val="28"/>
          <w:lang w:val="uk-UA"/>
        </w:rPr>
        <w:t xml:space="preserve"> </w:t>
      </w:r>
      <w:r w:rsidRPr="00DB57D0">
        <w:rPr>
          <w:rFonts w:ascii="Times New Roman" w:hAnsi="Times New Roman"/>
          <w:sz w:val="28"/>
          <w:szCs w:val="28"/>
          <w:lang w:val="uk-UA"/>
        </w:rPr>
        <w:t>інноваційних</w:t>
      </w:r>
      <w:r>
        <w:rPr>
          <w:rFonts w:ascii="Times New Roman" w:hAnsi="Times New Roman"/>
          <w:sz w:val="28"/>
          <w:szCs w:val="28"/>
          <w:lang w:val="uk-UA"/>
        </w:rPr>
        <w:t xml:space="preserve"> </w:t>
      </w:r>
      <w:r w:rsidRPr="00DB57D0">
        <w:rPr>
          <w:rFonts w:ascii="Times New Roman" w:hAnsi="Times New Roman"/>
          <w:sz w:val="28"/>
          <w:szCs w:val="28"/>
          <w:lang w:val="uk-UA"/>
        </w:rPr>
        <w:t>методів</w:t>
      </w:r>
      <w:r w:rsidRPr="000C2333">
        <w:rPr>
          <w:rFonts w:ascii="Times New Roman" w:hAnsi="Times New Roman"/>
          <w:sz w:val="28"/>
          <w:szCs w:val="28"/>
          <w:lang w:val="uk-UA"/>
        </w:rPr>
        <w:t xml:space="preserve"> у роботі з батьківським </w:t>
      </w:r>
      <w:r>
        <w:rPr>
          <w:rFonts w:ascii="Times New Roman" w:hAnsi="Times New Roman"/>
          <w:sz w:val="28"/>
          <w:szCs w:val="28"/>
          <w:lang w:val="uk-UA"/>
        </w:rPr>
        <w:t xml:space="preserve">колективом залишається </w:t>
      </w:r>
      <w:r w:rsidRPr="00DB57D0">
        <w:rPr>
          <w:rFonts w:ascii="Times New Roman" w:hAnsi="Times New Roman"/>
          <w:sz w:val="28"/>
          <w:szCs w:val="28"/>
          <w:lang w:val="uk-UA"/>
        </w:rPr>
        <w:t>ще не достатньо</w:t>
      </w:r>
      <w:r w:rsidRPr="000C2333">
        <w:rPr>
          <w:rFonts w:ascii="Times New Roman" w:hAnsi="Times New Roman"/>
          <w:sz w:val="28"/>
          <w:szCs w:val="28"/>
          <w:lang w:val="uk-UA"/>
        </w:rPr>
        <w:t xml:space="preserve"> вивченим, </w:t>
      </w:r>
      <w:r w:rsidRPr="00DB57D0">
        <w:rPr>
          <w:rFonts w:ascii="Times New Roman" w:hAnsi="Times New Roman"/>
          <w:sz w:val="28"/>
          <w:szCs w:val="28"/>
          <w:lang w:val="uk-UA"/>
        </w:rPr>
        <w:t xml:space="preserve">а </w:t>
      </w:r>
      <w:r>
        <w:rPr>
          <w:rFonts w:ascii="Times New Roman" w:hAnsi="Times New Roman"/>
          <w:sz w:val="28"/>
          <w:szCs w:val="28"/>
          <w:lang w:val="uk-UA"/>
        </w:rPr>
        <w:t xml:space="preserve">наведені аргументи </w:t>
      </w:r>
      <w:r w:rsidRPr="00DB57D0">
        <w:rPr>
          <w:rFonts w:ascii="Times New Roman" w:hAnsi="Times New Roman"/>
          <w:sz w:val="28"/>
          <w:szCs w:val="28"/>
          <w:lang w:val="uk-UA"/>
        </w:rPr>
        <w:t>підтверджують</w:t>
      </w:r>
      <w:r>
        <w:rPr>
          <w:rFonts w:ascii="Times New Roman" w:hAnsi="Times New Roman"/>
          <w:sz w:val="28"/>
          <w:szCs w:val="28"/>
          <w:lang w:val="uk-UA"/>
        </w:rPr>
        <w:t xml:space="preserve"> </w:t>
      </w:r>
      <w:r w:rsidRPr="00DB57D0">
        <w:rPr>
          <w:rFonts w:ascii="Times New Roman" w:hAnsi="Times New Roman"/>
          <w:sz w:val="28"/>
          <w:szCs w:val="28"/>
          <w:lang w:val="uk-UA"/>
        </w:rPr>
        <w:t>актуальність</w:t>
      </w:r>
      <w:r>
        <w:rPr>
          <w:rFonts w:ascii="Times New Roman" w:hAnsi="Times New Roman"/>
          <w:sz w:val="28"/>
          <w:szCs w:val="28"/>
          <w:lang w:val="uk-UA"/>
        </w:rPr>
        <w:t xml:space="preserve"> </w:t>
      </w:r>
      <w:r w:rsidRPr="00DB57D0">
        <w:rPr>
          <w:rFonts w:ascii="Times New Roman" w:hAnsi="Times New Roman"/>
          <w:sz w:val="28"/>
          <w:szCs w:val="28"/>
          <w:lang w:val="uk-UA"/>
        </w:rPr>
        <w:t xml:space="preserve">обраної теми для </w:t>
      </w:r>
      <w:r w:rsidRPr="000C2333">
        <w:rPr>
          <w:rFonts w:ascii="Times New Roman" w:hAnsi="Times New Roman"/>
          <w:sz w:val="28"/>
          <w:szCs w:val="28"/>
          <w:lang w:val="uk-UA"/>
        </w:rPr>
        <w:t>написання наукової статті</w:t>
      </w:r>
      <w:r w:rsidRPr="00DB57D0">
        <w:rPr>
          <w:rFonts w:ascii="Times New Roman" w:hAnsi="Times New Roman"/>
          <w:sz w:val="28"/>
          <w:szCs w:val="28"/>
          <w:lang w:val="uk-UA"/>
        </w:rPr>
        <w:t>.</w:t>
      </w:r>
    </w:p>
    <w:p w:rsidR="00DB5CD3" w:rsidRPr="007517F8" w:rsidRDefault="00DB5CD3" w:rsidP="007517F8">
      <w:pPr>
        <w:pStyle w:val="a3"/>
        <w:spacing w:before="0" w:beforeAutospacing="0" w:after="105" w:afterAutospacing="0" w:line="360" w:lineRule="auto"/>
        <w:jc w:val="both"/>
        <w:rPr>
          <w:sz w:val="28"/>
          <w:szCs w:val="28"/>
          <w:lang w:val="uk-UA"/>
        </w:rPr>
      </w:pPr>
      <w:r w:rsidRPr="00E75CA0">
        <w:rPr>
          <w:b/>
          <w:lang w:val="uk-UA"/>
        </w:rPr>
        <w:t xml:space="preserve">  </w:t>
      </w:r>
      <w:r>
        <w:rPr>
          <w:b/>
          <w:lang w:val="uk-UA"/>
        </w:rPr>
        <w:t xml:space="preserve">     </w:t>
      </w:r>
      <w:r>
        <w:rPr>
          <w:lang w:val="uk-UA"/>
        </w:rPr>
        <w:t xml:space="preserve"> </w:t>
      </w:r>
      <w:r w:rsidRPr="007517F8">
        <w:rPr>
          <w:lang w:val="uk-UA"/>
        </w:rPr>
        <w:t xml:space="preserve"> </w:t>
      </w:r>
      <w:r w:rsidRPr="007517F8">
        <w:rPr>
          <w:sz w:val="28"/>
          <w:szCs w:val="28"/>
          <w:lang w:val="uk-UA"/>
        </w:rPr>
        <w:t xml:space="preserve">Мета статті полягає у визначенні шляхів оптимізації співпраці сім’ї </w:t>
      </w:r>
      <w:r>
        <w:rPr>
          <w:sz w:val="28"/>
          <w:szCs w:val="28"/>
          <w:lang w:val="uk-UA"/>
        </w:rPr>
        <w:t>та</w:t>
      </w:r>
      <w:r w:rsidRPr="007517F8">
        <w:rPr>
          <w:sz w:val="28"/>
          <w:szCs w:val="28"/>
          <w:lang w:val="uk-UA"/>
        </w:rPr>
        <w:t xml:space="preserve"> освітнього </w:t>
      </w:r>
      <w:r>
        <w:rPr>
          <w:sz w:val="28"/>
          <w:szCs w:val="28"/>
          <w:lang w:val="uk-UA"/>
        </w:rPr>
        <w:t xml:space="preserve">закладу </w:t>
      </w:r>
      <w:r w:rsidRPr="007517F8">
        <w:rPr>
          <w:sz w:val="28"/>
          <w:szCs w:val="28"/>
          <w:lang w:val="uk-UA"/>
        </w:rPr>
        <w:t>у розвитку особистості дитини.</w:t>
      </w:r>
    </w:p>
    <w:p w:rsidR="00DB5CD3" w:rsidRPr="004958FB" w:rsidRDefault="00DB5CD3" w:rsidP="007517F8">
      <w:pPr>
        <w:spacing w:after="0" w:line="360" w:lineRule="auto"/>
        <w:jc w:val="both"/>
        <w:rPr>
          <w:rFonts w:ascii="Times New Roman" w:hAnsi="Times New Roman"/>
          <w:b/>
          <w:sz w:val="28"/>
          <w:szCs w:val="28"/>
          <w:lang w:val="uk-UA"/>
        </w:rPr>
      </w:pPr>
      <w:r>
        <w:rPr>
          <w:rFonts w:ascii="Times New Roman" w:hAnsi="Times New Roman"/>
          <w:b/>
          <w:sz w:val="28"/>
          <w:szCs w:val="28"/>
          <w:lang w:val="uk-UA"/>
        </w:rPr>
        <w:t>«</w:t>
      </w:r>
      <w:r w:rsidRPr="000C2333">
        <w:rPr>
          <w:rFonts w:ascii="Times New Roman" w:hAnsi="Times New Roman"/>
          <w:b/>
          <w:sz w:val="28"/>
          <w:szCs w:val="28"/>
          <w:lang w:val="uk-UA"/>
        </w:rPr>
        <w:t>Виклад основного матеріалу</w:t>
      </w:r>
      <w:r>
        <w:rPr>
          <w:rFonts w:ascii="Times New Roman" w:hAnsi="Times New Roman"/>
          <w:b/>
          <w:sz w:val="28"/>
          <w:szCs w:val="28"/>
          <w:lang w:val="uk-UA"/>
        </w:rPr>
        <w:t>»</w:t>
      </w:r>
    </w:p>
    <w:p w:rsidR="00DB5CD3" w:rsidRPr="00A272CF" w:rsidRDefault="00DB5CD3" w:rsidP="0037790E">
      <w:pPr>
        <w:spacing w:after="0" w:line="360" w:lineRule="auto"/>
        <w:ind w:firstLine="540"/>
        <w:jc w:val="both"/>
        <w:rPr>
          <w:rFonts w:ascii="Times New Roman" w:hAnsi="Times New Roman"/>
          <w:b/>
          <w:i/>
          <w:sz w:val="28"/>
          <w:szCs w:val="28"/>
          <w:lang w:val="uk-UA"/>
        </w:rPr>
      </w:pPr>
      <w:r>
        <w:rPr>
          <w:rFonts w:ascii="Times New Roman" w:hAnsi="Times New Roman"/>
          <w:sz w:val="28"/>
          <w:szCs w:val="28"/>
          <w:lang w:val="uk-UA"/>
        </w:rPr>
        <w:lastRenderedPageBreak/>
        <w:t xml:space="preserve">  </w:t>
      </w:r>
      <w:r w:rsidRPr="004958FB">
        <w:rPr>
          <w:rFonts w:ascii="Times New Roman" w:hAnsi="Times New Roman"/>
          <w:sz w:val="28"/>
          <w:szCs w:val="28"/>
          <w:lang w:val="uk-UA"/>
        </w:rPr>
        <w:t xml:space="preserve">Значну роль у вихованні і навчанні школярів варто відвести спільним діям </w:t>
      </w:r>
      <w:r>
        <w:rPr>
          <w:rFonts w:ascii="Times New Roman" w:hAnsi="Times New Roman"/>
          <w:sz w:val="28"/>
          <w:szCs w:val="28"/>
          <w:lang w:val="uk-UA"/>
        </w:rPr>
        <w:t>освітнього</w:t>
      </w:r>
      <w:r w:rsidRPr="004958FB">
        <w:rPr>
          <w:rFonts w:ascii="Times New Roman" w:hAnsi="Times New Roman"/>
          <w:sz w:val="28"/>
          <w:szCs w:val="28"/>
          <w:lang w:val="uk-UA"/>
        </w:rPr>
        <w:t xml:space="preserve"> закладу і сім’ї, ефективність яких залежить від особливостей організації роботи з батьками в сучасн</w:t>
      </w:r>
      <w:r>
        <w:rPr>
          <w:rFonts w:ascii="Times New Roman" w:hAnsi="Times New Roman"/>
          <w:sz w:val="28"/>
          <w:szCs w:val="28"/>
          <w:lang w:val="uk-UA"/>
        </w:rPr>
        <w:t>ому закладі</w:t>
      </w:r>
      <w:r w:rsidRPr="004958FB">
        <w:rPr>
          <w:rFonts w:ascii="Times New Roman" w:hAnsi="Times New Roman"/>
          <w:sz w:val="28"/>
          <w:szCs w:val="28"/>
          <w:lang w:val="uk-UA"/>
        </w:rPr>
        <w:t xml:space="preserve">. Проте, іноді в </w:t>
      </w:r>
      <w:r>
        <w:rPr>
          <w:rFonts w:ascii="Times New Roman" w:hAnsi="Times New Roman"/>
          <w:sz w:val="28"/>
          <w:szCs w:val="28"/>
          <w:lang w:val="uk-UA"/>
        </w:rPr>
        <w:t>педагогічному</w:t>
      </w:r>
      <w:r w:rsidRPr="004958FB">
        <w:rPr>
          <w:rFonts w:ascii="Times New Roman" w:hAnsi="Times New Roman"/>
          <w:sz w:val="28"/>
          <w:szCs w:val="28"/>
          <w:lang w:val="uk-UA"/>
        </w:rPr>
        <w:t xml:space="preserve"> та сімейному вихованні немає узгодженості. Це ускладнює процес формування свідомості та поведінки дітей. Тісна співдружність </w:t>
      </w:r>
      <w:r>
        <w:rPr>
          <w:rFonts w:ascii="Times New Roman" w:hAnsi="Times New Roman"/>
          <w:sz w:val="28"/>
          <w:szCs w:val="28"/>
          <w:lang w:val="uk-UA"/>
        </w:rPr>
        <w:t>закладу</w:t>
      </w:r>
      <w:r w:rsidRPr="004958FB">
        <w:rPr>
          <w:rFonts w:ascii="Times New Roman" w:hAnsi="Times New Roman"/>
          <w:sz w:val="28"/>
          <w:szCs w:val="28"/>
          <w:lang w:val="uk-UA"/>
        </w:rPr>
        <w:t xml:space="preserve"> та сім’ї допомагає забезпечити єдність вимог і виховних впливів</w:t>
      </w:r>
      <w:r w:rsidR="00A272CF" w:rsidRPr="00A272CF">
        <w:rPr>
          <w:rFonts w:ascii="Times New Roman" w:hAnsi="Times New Roman"/>
          <w:sz w:val="28"/>
          <w:szCs w:val="28"/>
          <w:lang w:val="uk-UA"/>
        </w:rPr>
        <w:t xml:space="preserve"> </w:t>
      </w:r>
      <w:r w:rsidR="00A272CF" w:rsidRPr="00A272CF">
        <w:rPr>
          <w:sz w:val="28"/>
          <w:szCs w:val="28"/>
          <w:lang w:val="uk-UA"/>
        </w:rPr>
        <w:t>[5, 192 ]</w:t>
      </w:r>
      <w:r w:rsidR="00A272CF">
        <w:rPr>
          <w:sz w:val="28"/>
          <w:szCs w:val="28"/>
          <w:lang w:val="uk-UA"/>
        </w:rPr>
        <w:t>.</w:t>
      </w:r>
    </w:p>
    <w:p w:rsidR="00DB5CD3" w:rsidRPr="000C2333" w:rsidRDefault="00DB5CD3" w:rsidP="00EC5418">
      <w:pPr>
        <w:pStyle w:val="a3"/>
        <w:shd w:val="clear" w:color="auto" w:fill="FFFFFF"/>
        <w:spacing w:before="0" w:beforeAutospacing="0" w:after="0" w:afterAutospacing="0" w:line="360" w:lineRule="auto"/>
        <w:jc w:val="both"/>
        <w:rPr>
          <w:sz w:val="28"/>
          <w:szCs w:val="28"/>
          <w:lang w:val="uk-UA"/>
        </w:rPr>
      </w:pPr>
      <w:r>
        <w:rPr>
          <w:sz w:val="28"/>
          <w:szCs w:val="28"/>
          <w:lang w:val="uk-UA"/>
        </w:rPr>
        <w:t xml:space="preserve">        </w:t>
      </w:r>
      <w:r w:rsidRPr="000C2333">
        <w:rPr>
          <w:sz w:val="28"/>
          <w:szCs w:val="28"/>
          <w:lang w:val="uk-UA"/>
        </w:rPr>
        <w:t>Тому на часі актуальною стає педагогіка партнерства, в основі якої лежить спілкування, взаємодія та с</w:t>
      </w:r>
      <w:r>
        <w:rPr>
          <w:sz w:val="28"/>
          <w:szCs w:val="28"/>
          <w:lang w:val="uk-UA"/>
        </w:rPr>
        <w:t>півпраця між педагогом, дитиною</w:t>
      </w:r>
      <w:r w:rsidRPr="000C2333">
        <w:rPr>
          <w:sz w:val="28"/>
          <w:szCs w:val="28"/>
          <w:lang w:val="uk-UA"/>
        </w:rPr>
        <w:t xml:space="preserve"> і батьками.</w:t>
      </w:r>
      <w:r>
        <w:rPr>
          <w:sz w:val="28"/>
          <w:szCs w:val="28"/>
          <w:lang w:val="uk-UA"/>
        </w:rPr>
        <w:t xml:space="preserve"> </w:t>
      </w:r>
      <w:r w:rsidRPr="000C2333">
        <w:rPr>
          <w:sz w:val="28"/>
          <w:szCs w:val="28"/>
          <w:lang w:val="uk-UA"/>
        </w:rPr>
        <w:t>Педагог має бути другом</w:t>
      </w:r>
      <w:r>
        <w:rPr>
          <w:sz w:val="28"/>
          <w:szCs w:val="28"/>
          <w:lang w:val="uk-UA"/>
        </w:rPr>
        <w:t xml:space="preserve"> дитини</w:t>
      </w:r>
      <w:r w:rsidRPr="000C2333">
        <w:rPr>
          <w:sz w:val="28"/>
          <w:szCs w:val="28"/>
          <w:lang w:val="uk-UA"/>
        </w:rPr>
        <w:t xml:space="preserve">, а родина – залучена до побудови освітньої </w:t>
      </w:r>
      <w:proofErr w:type="spellStart"/>
      <w:r w:rsidRPr="000C2333">
        <w:rPr>
          <w:sz w:val="28"/>
          <w:szCs w:val="28"/>
          <w:lang w:val="uk-UA"/>
        </w:rPr>
        <w:t>траекторії</w:t>
      </w:r>
      <w:proofErr w:type="spellEnd"/>
      <w:r w:rsidRPr="000C2333">
        <w:rPr>
          <w:sz w:val="28"/>
          <w:szCs w:val="28"/>
          <w:lang w:val="uk-UA"/>
        </w:rPr>
        <w:t xml:space="preserve"> дитини. Позашкільна освіта має ініціювати нову, поглиблену </w:t>
      </w:r>
      <w:r>
        <w:rPr>
          <w:sz w:val="28"/>
          <w:szCs w:val="28"/>
          <w:lang w:val="uk-UA"/>
        </w:rPr>
        <w:t>систему роботи</w:t>
      </w:r>
      <w:r w:rsidRPr="000C2333">
        <w:rPr>
          <w:sz w:val="28"/>
          <w:szCs w:val="28"/>
          <w:lang w:val="uk-UA"/>
        </w:rPr>
        <w:t xml:space="preserve"> </w:t>
      </w:r>
      <w:r>
        <w:rPr>
          <w:sz w:val="28"/>
          <w:szCs w:val="28"/>
          <w:lang w:val="uk-UA"/>
        </w:rPr>
        <w:t xml:space="preserve">, яка дасть можливість змінити стандартний підхід </w:t>
      </w:r>
      <w:r w:rsidRPr="000C2333">
        <w:rPr>
          <w:sz w:val="28"/>
          <w:szCs w:val="28"/>
          <w:lang w:val="uk-UA"/>
        </w:rPr>
        <w:t xml:space="preserve">до </w:t>
      </w:r>
      <w:r>
        <w:rPr>
          <w:sz w:val="28"/>
          <w:szCs w:val="28"/>
          <w:lang w:val="uk-UA"/>
        </w:rPr>
        <w:t>даної проблеми</w:t>
      </w:r>
      <w:r w:rsidR="00751529" w:rsidRPr="00751529">
        <w:rPr>
          <w:sz w:val="28"/>
          <w:szCs w:val="28"/>
        </w:rPr>
        <w:t xml:space="preserve"> [</w:t>
      </w:r>
      <w:r w:rsidR="00751529">
        <w:rPr>
          <w:sz w:val="28"/>
          <w:szCs w:val="28"/>
        </w:rPr>
        <w:t>1, 16</w:t>
      </w:r>
      <w:r w:rsidR="00751529" w:rsidRPr="00751529">
        <w:rPr>
          <w:sz w:val="28"/>
          <w:szCs w:val="28"/>
        </w:rPr>
        <w:t xml:space="preserve"> ]</w:t>
      </w:r>
      <w:r>
        <w:rPr>
          <w:sz w:val="28"/>
          <w:szCs w:val="28"/>
          <w:lang w:val="uk-UA"/>
        </w:rPr>
        <w:t>.</w:t>
      </w:r>
    </w:p>
    <w:p w:rsidR="00DB5CD3" w:rsidRPr="0037790E" w:rsidRDefault="00DB5CD3" w:rsidP="0037790E">
      <w:pPr>
        <w:spacing w:after="150" w:line="360" w:lineRule="auto"/>
        <w:ind w:firstLine="540"/>
        <w:jc w:val="both"/>
        <w:rPr>
          <w:rFonts w:ascii="Times New Roman" w:hAnsi="Times New Roman"/>
          <w:sz w:val="28"/>
          <w:szCs w:val="28"/>
          <w:lang w:val="uk-UA" w:eastAsia="ru-RU"/>
        </w:rPr>
      </w:pPr>
      <w:r w:rsidRPr="0037790E">
        <w:rPr>
          <w:rFonts w:ascii="Times New Roman" w:hAnsi="Times New Roman"/>
          <w:sz w:val="28"/>
          <w:szCs w:val="28"/>
          <w:lang w:val="uk-UA"/>
        </w:rPr>
        <w:t xml:space="preserve">Сьогодні в освітньому процесі </w:t>
      </w:r>
      <w:r>
        <w:rPr>
          <w:rFonts w:ascii="Times New Roman" w:hAnsi="Times New Roman"/>
          <w:sz w:val="28"/>
          <w:szCs w:val="28"/>
          <w:lang w:val="uk-UA"/>
        </w:rPr>
        <w:t>Маньківського районного центру дитячої та юнацької творчості, мала академія наук учнівської молоді</w:t>
      </w:r>
      <w:r w:rsidRPr="0037790E">
        <w:rPr>
          <w:rFonts w:ascii="Times New Roman" w:hAnsi="Times New Roman"/>
          <w:sz w:val="28"/>
          <w:szCs w:val="28"/>
          <w:lang w:val="uk-UA"/>
        </w:rPr>
        <w:t xml:space="preserve"> активно використову</w:t>
      </w:r>
      <w:r>
        <w:rPr>
          <w:rFonts w:ascii="Times New Roman" w:hAnsi="Times New Roman"/>
          <w:sz w:val="28"/>
          <w:szCs w:val="28"/>
          <w:lang w:val="uk-UA"/>
        </w:rPr>
        <w:t>є потенціал сім’ї, батьки учнів</w:t>
      </w:r>
      <w:r w:rsidRPr="0037790E">
        <w:rPr>
          <w:rFonts w:ascii="Times New Roman" w:hAnsi="Times New Roman"/>
          <w:sz w:val="28"/>
          <w:szCs w:val="28"/>
          <w:lang w:val="uk-UA"/>
        </w:rPr>
        <w:t xml:space="preserve"> не тільки поінформовані про хід </w:t>
      </w:r>
      <w:r>
        <w:rPr>
          <w:rFonts w:ascii="Times New Roman" w:hAnsi="Times New Roman"/>
          <w:sz w:val="28"/>
          <w:szCs w:val="28"/>
          <w:lang w:val="uk-UA"/>
        </w:rPr>
        <w:t>освітнього</w:t>
      </w:r>
      <w:r w:rsidRPr="0037790E">
        <w:rPr>
          <w:rFonts w:ascii="Times New Roman" w:hAnsi="Times New Roman"/>
          <w:sz w:val="28"/>
          <w:szCs w:val="28"/>
          <w:lang w:val="uk-UA"/>
        </w:rPr>
        <w:t xml:space="preserve"> процесу, але й активно б</w:t>
      </w:r>
      <w:r>
        <w:rPr>
          <w:rFonts w:ascii="Times New Roman" w:hAnsi="Times New Roman"/>
          <w:sz w:val="28"/>
          <w:szCs w:val="28"/>
          <w:lang w:val="uk-UA"/>
        </w:rPr>
        <w:t>еруть</w:t>
      </w:r>
      <w:r w:rsidRPr="0037790E">
        <w:rPr>
          <w:rFonts w:ascii="Times New Roman" w:hAnsi="Times New Roman"/>
          <w:sz w:val="28"/>
          <w:szCs w:val="28"/>
          <w:lang w:val="uk-UA"/>
        </w:rPr>
        <w:t xml:space="preserve"> участь у ньому, підтримуючи дитину в реалізації творчих індивідуальних проектів. </w:t>
      </w:r>
      <w:r>
        <w:rPr>
          <w:rFonts w:ascii="Times New Roman" w:hAnsi="Times New Roman"/>
          <w:sz w:val="28"/>
          <w:szCs w:val="28"/>
          <w:lang w:val="uk-UA"/>
        </w:rPr>
        <w:t>В закладі</w:t>
      </w:r>
      <w:r w:rsidRPr="0037790E">
        <w:rPr>
          <w:rFonts w:ascii="Times New Roman" w:hAnsi="Times New Roman"/>
          <w:sz w:val="28"/>
          <w:szCs w:val="28"/>
          <w:lang w:val="uk-UA"/>
        </w:rPr>
        <w:t xml:space="preserve"> активно використову</w:t>
      </w:r>
      <w:r>
        <w:rPr>
          <w:rFonts w:ascii="Times New Roman" w:hAnsi="Times New Roman"/>
          <w:sz w:val="28"/>
          <w:szCs w:val="28"/>
          <w:lang w:val="uk-UA"/>
        </w:rPr>
        <w:t>ються</w:t>
      </w:r>
      <w:r w:rsidRPr="0037790E">
        <w:rPr>
          <w:rFonts w:ascii="Times New Roman" w:hAnsi="Times New Roman"/>
          <w:sz w:val="28"/>
          <w:szCs w:val="28"/>
          <w:lang w:val="uk-UA"/>
        </w:rPr>
        <w:t xml:space="preserve"> різні формати публічних звітів про досягнення учнів із залученням батьків; практику</w:t>
      </w:r>
      <w:r>
        <w:rPr>
          <w:rFonts w:ascii="Times New Roman" w:hAnsi="Times New Roman"/>
          <w:sz w:val="28"/>
          <w:szCs w:val="28"/>
          <w:lang w:val="uk-UA"/>
        </w:rPr>
        <w:t>ються індивідуальні завдання для  обдарованих дітей( наукові та творчі проекти)</w:t>
      </w:r>
      <w:r w:rsidRPr="0037790E">
        <w:rPr>
          <w:rFonts w:ascii="Times New Roman" w:hAnsi="Times New Roman"/>
          <w:sz w:val="28"/>
          <w:szCs w:val="28"/>
          <w:lang w:val="uk-UA"/>
        </w:rPr>
        <w:t xml:space="preserve">, в яких можуть бути використані родинні </w:t>
      </w:r>
      <w:r>
        <w:rPr>
          <w:rFonts w:ascii="Times New Roman" w:hAnsi="Times New Roman"/>
          <w:sz w:val="28"/>
          <w:szCs w:val="28"/>
          <w:lang w:val="uk-UA"/>
        </w:rPr>
        <w:t>можливості</w:t>
      </w:r>
      <w:r w:rsidRPr="0037790E">
        <w:rPr>
          <w:rFonts w:ascii="Times New Roman" w:hAnsi="Times New Roman"/>
          <w:sz w:val="28"/>
          <w:szCs w:val="28"/>
          <w:lang w:val="uk-UA"/>
        </w:rPr>
        <w:t>, досвід старшого покоління родини. Разом з батьками</w:t>
      </w:r>
      <w:r>
        <w:rPr>
          <w:rFonts w:ascii="Times New Roman" w:hAnsi="Times New Roman"/>
          <w:sz w:val="28"/>
          <w:szCs w:val="28"/>
          <w:lang w:val="uk-UA"/>
        </w:rPr>
        <w:t xml:space="preserve"> гуртківці</w:t>
      </w:r>
      <w:r w:rsidRPr="0037790E">
        <w:rPr>
          <w:rFonts w:ascii="Times New Roman" w:hAnsi="Times New Roman"/>
          <w:sz w:val="28"/>
          <w:szCs w:val="28"/>
          <w:lang w:val="uk-UA"/>
        </w:rPr>
        <w:t xml:space="preserve"> р</w:t>
      </w:r>
      <w:r>
        <w:rPr>
          <w:rFonts w:ascii="Times New Roman" w:hAnsi="Times New Roman"/>
          <w:sz w:val="28"/>
          <w:szCs w:val="28"/>
          <w:lang w:val="uk-UA"/>
        </w:rPr>
        <w:t>еалізують</w:t>
      </w:r>
      <w:r w:rsidRPr="0037790E">
        <w:rPr>
          <w:rFonts w:ascii="Times New Roman" w:hAnsi="Times New Roman"/>
          <w:sz w:val="28"/>
          <w:szCs w:val="28"/>
          <w:lang w:val="uk-UA"/>
        </w:rPr>
        <w:t xml:space="preserve"> програми,</w:t>
      </w:r>
      <w:r>
        <w:rPr>
          <w:rFonts w:ascii="Times New Roman" w:hAnsi="Times New Roman"/>
          <w:sz w:val="28"/>
          <w:szCs w:val="28"/>
          <w:lang w:val="uk-UA"/>
        </w:rPr>
        <w:t xml:space="preserve"> творчі проекти,</w:t>
      </w:r>
      <w:r w:rsidRPr="0037790E">
        <w:rPr>
          <w:rFonts w:ascii="Times New Roman" w:hAnsi="Times New Roman"/>
          <w:sz w:val="28"/>
          <w:szCs w:val="28"/>
        </w:rPr>
        <w:t> </w:t>
      </w:r>
      <w:r w:rsidRPr="0037790E">
        <w:rPr>
          <w:rFonts w:ascii="Times New Roman" w:hAnsi="Times New Roman"/>
          <w:sz w:val="28"/>
          <w:szCs w:val="28"/>
          <w:lang w:val="uk-UA"/>
        </w:rPr>
        <w:t xml:space="preserve"> спрямовані на усвідомлення учнями ролі сім’ї в їх житті та житті їх майбутніх дітей.</w:t>
      </w:r>
      <w:r>
        <w:rPr>
          <w:rFonts w:ascii="Times New Roman" w:hAnsi="Times New Roman"/>
          <w:sz w:val="28"/>
          <w:szCs w:val="28"/>
          <w:lang w:val="uk-UA" w:eastAsia="ru-RU"/>
        </w:rPr>
        <w:tab/>
      </w:r>
      <w:r>
        <w:rPr>
          <w:rFonts w:ascii="Times New Roman" w:hAnsi="Times New Roman"/>
          <w:sz w:val="28"/>
          <w:szCs w:val="28"/>
          <w:lang w:val="uk-UA" w:eastAsia="ru-RU"/>
        </w:rPr>
        <w:tab/>
      </w:r>
      <w:r>
        <w:rPr>
          <w:rFonts w:ascii="Times New Roman" w:hAnsi="Times New Roman"/>
          <w:sz w:val="28"/>
          <w:szCs w:val="28"/>
          <w:lang w:val="uk-UA" w:eastAsia="ru-RU"/>
        </w:rPr>
        <w:tab/>
      </w:r>
      <w:r w:rsidRPr="0037790E">
        <w:rPr>
          <w:rFonts w:ascii="Times New Roman" w:hAnsi="Times New Roman"/>
          <w:sz w:val="28"/>
          <w:szCs w:val="28"/>
          <w:lang w:val="uk-UA" w:eastAsia="ru-RU"/>
        </w:rPr>
        <w:tab/>
      </w:r>
      <w:r w:rsidRPr="0037790E">
        <w:rPr>
          <w:rFonts w:ascii="Times New Roman" w:hAnsi="Times New Roman"/>
          <w:sz w:val="28"/>
          <w:szCs w:val="28"/>
          <w:lang w:val="uk-UA" w:eastAsia="ru-RU"/>
        </w:rPr>
        <w:tab/>
      </w:r>
    </w:p>
    <w:p w:rsidR="00DB5CD3" w:rsidRDefault="00DB5CD3" w:rsidP="00DB57D0">
      <w:pPr>
        <w:pStyle w:val="a3"/>
        <w:shd w:val="clear" w:color="auto" w:fill="FFFFFF"/>
        <w:spacing w:before="0" w:beforeAutospacing="0" w:after="0" w:afterAutospacing="0" w:line="360" w:lineRule="auto"/>
        <w:ind w:firstLine="708"/>
        <w:jc w:val="both"/>
        <w:rPr>
          <w:sz w:val="28"/>
          <w:szCs w:val="28"/>
          <w:lang w:val="uk-UA"/>
        </w:rPr>
      </w:pPr>
      <w:r w:rsidRPr="000C2333">
        <w:rPr>
          <w:sz w:val="28"/>
          <w:szCs w:val="28"/>
          <w:lang w:val="uk-UA"/>
        </w:rPr>
        <w:t xml:space="preserve">У </w:t>
      </w:r>
      <w:r>
        <w:rPr>
          <w:sz w:val="28"/>
          <w:szCs w:val="28"/>
          <w:lang w:val="uk-UA"/>
        </w:rPr>
        <w:t>закладі</w:t>
      </w:r>
      <w:r w:rsidRPr="000C2333">
        <w:rPr>
          <w:sz w:val="28"/>
          <w:szCs w:val="28"/>
          <w:lang w:val="uk-UA"/>
        </w:rPr>
        <w:t xml:space="preserve"> створено середовище для знайомства, взаємодії з метою здійснення спільно з батьками розробок сценаріїв, навчання, репетицій</w:t>
      </w:r>
      <w:r>
        <w:rPr>
          <w:sz w:val="28"/>
          <w:szCs w:val="28"/>
          <w:lang w:val="uk-UA"/>
        </w:rPr>
        <w:t>,</w:t>
      </w:r>
      <w:r w:rsidRPr="000C2333">
        <w:rPr>
          <w:sz w:val="28"/>
          <w:szCs w:val="28"/>
          <w:lang w:val="uk-UA"/>
        </w:rPr>
        <w:t xml:space="preserve"> </w:t>
      </w:r>
      <w:r>
        <w:rPr>
          <w:sz w:val="28"/>
          <w:szCs w:val="28"/>
          <w:lang w:val="uk-UA"/>
        </w:rPr>
        <w:t xml:space="preserve"> </w:t>
      </w:r>
      <w:r w:rsidRPr="000C2333">
        <w:rPr>
          <w:sz w:val="28"/>
          <w:szCs w:val="28"/>
          <w:lang w:val="uk-UA"/>
        </w:rPr>
        <w:t xml:space="preserve"> результат</w:t>
      </w:r>
      <w:r>
        <w:rPr>
          <w:sz w:val="28"/>
          <w:szCs w:val="28"/>
          <w:lang w:val="uk-UA"/>
        </w:rPr>
        <w:t>ом</w:t>
      </w:r>
      <w:r w:rsidRPr="000C2333">
        <w:rPr>
          <w:sz w:val="28"/>
          <w:szCs w:val="28"/>
          <w:lang w:val="uk-UA"/>
        </w:rPr>
        <w:t xml:space="preserve"> яких</w:t>
      </w:r>
      <w:r>
        <w:rPr>
          <w:sz w:val="28"/>
          <w:szCs w:val="28"/>
          <w:lang w:val="uk-UA"/>
        </w:rPr>
        <w:t xml:space="preserve"> є</w:t>
      </w:r>
      <w:r w:rsidRPr="000C2333">
        <w:rPr>
          <w:sz w:val="28"/>
          <w:szCs w:val="28"/>
          <w:lang w:val="uk-UA"/>
        </w:rPr>
        <w:t xml:space="preserve"> організ</w:t>
      </w:r>
      <w:r>
        <w:rPr>
          <w:sz w:val="28"/>
          <w:szCs w:val="28"/>
          <w:lang w:val="uk-UA"/>
        </w:rPr>
        <w:t xml:space="preserve">ація та </w:t>
      </w:r>
      <w:r w:rsidRPr="000C2333">
        <w:rPr>
          <w:sz w:val="28"/>
          <w:szCs w:val="28"/>
          <w:lang w:val="uk-UA"/>
        </w:rPr>
        <w:t xml:space="preserve">проведення </w:t>
      </w:r>
      <w:r>
        <w:rPr>
          <w:sz w:val="28"/>
          <w:szCs w:val="28"/>
          <w:lang w:val="uk-UA"/>
        </w:rPr>
        <w:t>родинних</w:t>
      </w:r>
      <w:r w:rsidRPr="000C2333">
        <w:rPr>
          <w:sz w:val="28"/>
          <w:szCs w:val="28"/>
          <w:lang w:val="uk-UA"/>
        </w:rPr>
        <w:t xml:space="preserve"> свят, </w:t>
      </w:r>
      <w:r>
        <w:rPr>
          <w:sz w:val="28"/>
          <w:szCs w:val="28"/>
          <w:lang w:val="uk-UA"/>
        </w:rPr>
        <w:t>змагань, конкурсів.</w:t>
      </w:r>
      <w:r w:rsidRPr="000C2333">
        <w:rPr>
          <w:sz w:val="28"/>
          <w:szCs w:val="28"/>
          <w:lang w:val="uk-UA"/>
        </w:rPr>
        <w:t xml:space="preserve"> Встановлення постійного контакту з родинами дає великий плюс в організації і проведенні традиційних зустрічей, організації і здійсненні педагогічної підтримки батьків. </w:t>
      </w:r>
      <w:r w:rsidRPr="000C2333">
        <w:rPr>
          <w:sz w:val="28"/>
          <w:szCs w:val="28"/>
          <w:lang w:val="uk-UA"/>
        </w:rPr>
        <w:tab/>
      </w:r>
      <w:r w:rsidRPr="000C2333">
        <w:rPr>
          <w:sz w:val="28"/>
          <w:szCs w:val="28"/>
          <w:lang w:val="uk-UA"/>
        </w:rPr>
        <w:tab/>
      </w:r>
      <w:r w:rsidRPr="000C2333">
        <w:rPr>
          <w:sz w:val="28"/>
          <w:szCs w:val="28"/>
          <w:lang w:val="uk-UA"/>
        </w:rPr>
        <w:tab/>
      </w:r>
      <w:r w:rsidRPr="000C2333">
        <w:rPr>
          <w:sz w:val="28"/>
          <w:szCs w:val="28"/>
          <w:lang w:val="uk-UA"/>
        </w:rPr>
        <w:tab/>
      </w:r>
    </w:p>
    <w:p w:rsidR="00DB5CD3" w:rsidRPr="000C2333" w:rsidRDefault="00DB5CD3" w:rsidP="00DB57D0">
      <w:pPr>
        <w:pStyle w:val="a3"/>
        <w:shd w:val="clear" w:color="auto" w:fill="FFFFFF"/>
        <w:spacing w:before="0" w:beforeAutospacing="0" w:after="0" w:afterAutospacing="0" w:line="360" w:lineRule="auto"/>
        <w:ind w:firstLine="708"/>
        <w:jc w:val="both"/>
        <w:rPr>
          <w:sz w:val="28"/>
          <w:szCs w:val="28"/>
          <w:lang w:val="uk-UA"/>
        </w:rPr>
      </w:pPr>
      <w:r w:rsidRPr="000C2333">
        <w:rPr>
          <w:sz w:val="28"/>
          <w:szCs w:val="28"/>
          <w:lang w:val="uk-UA"/>
        </w:rPr>
        <w:lastRenderedPageBreak/>
        <w:t>Взаємодія  сім’</w:t>
      </w:r>
      <w:r>
        <w:rPr>
          <w:sz w:val="28"/>
          <w:szCs w:val="28"/>
          <w:lang w:val="uk-UA"/>
        </w:rPr>
        <w:t>ї та позашкільного закладу,</w:t>
      </w:r>
      <w:r w:rsidRPr="000C2333">
        <w:rPr>
          <w:sz w:val="28"/>
          <w:szCs w:val="28"/>
          <w:lang w:val="uk-UA"/>
        </w:rPr>
        <w:t xml:space="preserve"> на відміну від школи</w:t>
      </w:r>
      <w:r>
        <w:rPr>
          <w:sz w:val="28"/>
          <w:szCs w:val="28"/>
          <w:lang w:val="uk-UA"/>
        </w:rPr>
        <w:t>,</w:t>
      </w:r>
      <w:r w:rsidRPr="000C2333">
        <w:rPr>
          <w:sz w:val="28"/>
          <w:szCs w:val="28"/>
          <w:lang w:val="uk-UA"/>
        </w:rPr>
        <w:t xml:space="preserve"> має свою специфіку</w:t>
      </w:r>
      <w:r>
        <w:rPr>
          <w:sz w:val="28"/>
          <w:szCs w:val="28"/>
          <w:lang w:val="uk-UA"/>
        </w:rPr>
        <w:t xml:space="preserve"> </w:t>
      </w:r>
      <w:r w:rsidRPr="000C2333">
        <w:rPr>
          <w:sz w:val="28"/>
          <w:szCs w:val="28"/>
          <w:lang w:val="uk-UA"/>
        </w:rPr>
        <w:t>– відносини між вихованцями, їхніми батьками та педагогами побудовані на основі вибору. Це сприяє залученню батьків до спільної роботи щодо підвищення інтелектуального загальнокультурного, творчого рівня  і самооцінки вихованців, а також до організації здорового способу життя.</w:t>
      </w:r>
      <w:r>
        <w:rPr>
          <w:sz w:val="28"/>
          <w:szCs w:val="28"/>
          <w:lang w:val="uk-UA"/>
        </w:rPr>
        <w:t xml:space="preserve"> </w:t>
      </w:r>
      <w:r w:rsidRPr="000C2333">
        <w:rPr>
          <w:sz w:val="28"/>
          <w:szCs w:val="28"/>
          <w:lang w:val="uk-UA"/>
        </w:rPr>
        <w:t xml:space="preserve">У </w:t>
      </w:r>
      <w:r>
        <w:rPr>
          <w:sz w:val="28"/>
          <w:szCs w:val="28"/>
          <w:lang w:val="uk-UA"/>
        </w:rPr>
        <w:t>закладі разом з батьками</w:t>
      </w:r>
      <w:r w:rsidRPr="000C2333">
        <w:rPr>
          <w:sz w:val="28"/>
          <w:szCs w:val="28"/>
          <w:lang w:val="uk-UA"/>
        </w:rPr>
        <w:t xml:space="preserve"> </w:t>
      </w:r>
      <w:r>
        <w:rPr>
          <w:sz w:val="28"/>
          <w:szCs w:val="28"/>
          <w:lang w:val="uk-UA"/>
        </w:rPr>
        <w:t>організовуються</w:t>
      </w:r>
      <w:r w:rsidRPr="000C2333">
        <w:rPr>
          <w:sz w:val="28"/>
          <w:szCs w:val="28"/>
          <w:lang w:val="uk-UA"/>
        </w:rPr>
        <w:t xml:space="preserve"> </w:t>
      </w:r>
      <w:r>
        <w:rPr>
          <w:sz w:val="28"/>
          <w:szCs w:val="28"/>
          <w:lang w:val="uk-UA"/>
        </w:rPr>
        <w:t>Дні</w:t>
      </w:r>
      <w:r w:rsidRPr="000C2333">
        <w:rPr>
          <w:sz w:val="28"/>
          <w:szCs w:val="28"/>
          <w:lang w:val="uk-UA"/>
        </w:rPr>
        <w:t xml:space="preserve"> відкритих дверей, родинні свята, відкриті заняття, концерти, виставки творчих робіт вихованців</w:t>
      </w:r>
      <w:r>
        <w:rPr>
          <w:sz w:val="28"/>
          <w:szCs w:val="28"/>
          <w:lang w:val="uk-UA"/>
        </w:rPr>
        <w:t xml:space="preserve"> та спільних робіт батьків та учнів</w:t>
      </w:r>
      <w:r w:rsidRPr="000C2333">
        <w:rPr>
          <w:sz w:val="28"/>
          <w:szCs w:val="28"/>
          <w:lang w:val="uk-UA"/>
        </w:rPr>
        <w:t xml:space="preserve">. </w:t>
      </w:r>
      <w:r>
        <w:rPr>
          <w:sz w:val="28"/>
          <w:szCs w:val="28"/>
          <w:lang w:val="uk-UA"/>
        </w:rPr>
        <w:t>Батьки є не тільки учасниками цих заходів, а й разом з своїми дітьми їх організаторами. Зацікавленість батьків в роботі гуртків, створенні безпечних та належних умов навчання, естетичному оформленні навчальних кабінетів, пошитті сценічного одягу сприяє розвитку закладу, його матеріально-технічному наповненню тощо.</w:t>
      </w:r>
    </w:p>
    <w:p w:rsidR="00DB5CD3" w:rsidRDefault="00DB5CD3" w:rsidP="00DB57D0">
      <w:pPr>
        <w:pStyle w:val="a3"/>
        <w:spacing w:before="0" w:beforeAutospacing="0" w:after="0" w:afterAutospacing="0" w:line="360" w:lineRule="auto"/>
        <w:ind w:firstLine="708"/>
        <w:jc w:val="both"/>
        <w:rPr>
          <w:sz w:val="28"/>
          <w:szCs w:val="28"/>
          <w:lang w:val="uk-UA"/>
        </w:rPr>
      </w:pPr>
      <w:r>
        <w:rPr>
          <w:sz w:val="28"/>
          <w:szCs w:val="28"/>
          <w:lang w:val="uk-UA"/>
        </w:rPr>
        <w:t>Так, за останні п’ять років с</w:t>
      </w:r>
      <w:r w:rsidRPr="000C2333">
        <w:rPr>
          <w:sz w:val="28"/>
          <w:szCs w:val="28"/>
          <w:lang w:val="uk-UA"/>
        </w:rPr>
        <w:t>пільна</w:t>
      </w:r>
      <w:r>
        <w:rPr>
          <w:sz w:val="28"/>
          <w:szCs w:val="28"/>
          <w:lang w:val="uk-UA"/>
        </w:rPr>
        <w:t xml:space="preserve"> робота</w:t>
      </w:r>
      <w:r w:rsidRPr="000C2333">
        <w:rPr>
          <w:sz w:val="28"/>
          <w:szCs w:val="28"/>
          <w:lang w:val="uk-UA"/>
        </w:rPr>
        <w:t xml:space="preserve"> об’єднала </w:t>
      </w:r>
      <w:r>
        <w:rPr>
          <w:sz w:val="28"/>
          <w:szCs w:val="28"/>
          <w:lang w:val="uk-UA"/>
        </w:rPr>
        <w:t>педагогів,</w:t>
      </w:r>
      <w:r w:rsidRPr="000C2333">
        <w:rPr>
          <w:sz w:val="28"/>
          <w:szCs w:val="28"/>
          <w:lang w:val="uk-UA"/>
        </w:rPr>
        <w:t xml:space="preserve"> гуртківців та їх батьків</w:t>
      </w:r>
      <w:r>
        <w:rPr>
          <w:sz w:val="28"/>
          <w:szCs w:val="28"/>
          <w:lang w:val="uk-UA"/>
        </w:rPr>
        <w:t xml:space="preserve"> у вирішенні багатьох проблем закладу</w:t>
      </w:r>
      <w:r w:rsidRPr="000C2333">
        <w:rPr>
          <w:sz w:val="28"/>
          <w:szCs w:val="28"/>
          <w:lang w:val="uk-UA"/>
        </w:rPr>
        <w:t xml:space="preserve">. </w:t>
      </w:r>
      <w:r>
        <w:rPr>
          <w:sz w:val="28"/>
          <w:szCs w:val="28"/>
          <w:lang w:val="uk-UA"/>
        </w:rPr>
        <w:t>Батьківська фінансова підтримка роботи гуртків дала можливість поповнити гардероб сценічними костюмами гуртків «Вокальний», «Ансамбль танцю», «Театральний». Батьки гуртківців взяли на себе такі функції, як створення декорацій для заходів та свят, ремонт меблів, навчальних кабінетів.</w:t>
      </w:r>
    </w:p>
    <w:p w:rsidR="00DB5CD3" w:rsidRDefault="00DB5CD3" w:rsidP="00DB57D0">
      <w:pPr>
        <w:pStyle w:val="a3"/>
        <w:spacing w:before="0" w:beforeAutospacing="0" w:after="0" w:afterAutospacing="0" w:line="360" w:lineRule="auto"/>
        <w:ind w:firstLine="708"/>
        <w:jc w:val="both"/>
        <w:rPr>
          <w:sz w:val="28"/>
          <w:szCs w:val="28"/>
          <w:lang w:val="uk-UA"/>
        </w:rPr>
      </w:pPr>
      <w:r w:rsidRPr="000C2333">
        <w:rPr>
          <w:sz w:val="28"/>
          <w:szCs w:val="28"/>
          <w:lang w:val="uk-UA"/>
        </w:rPr>
        <w:t xml:space="preserve">Якщо </w:t>
      </w:r>
      <w:r>
        <w:rPr>
          <w:sz w:val="28"/>
          <w:szCs w:val="28"/>
          <w:lang w:val="uk-UA"/>
        </w:rPr>
        <w:t>раніше в</w:t>
      </w:r>
      <w:r w:rsidRPr="000C2333">
        <w:rPr>
          <w:sz w:val="28"/>
          <w:szCs w:val="28"/>
          <w:lang w:val="uk-UA"/>
        </w:rPr>
        <w:t xml:space="preserve"> заклад</w:t>
      </w:r>
      <w:r>
        <w:rPr>
          <w:sz w:val="28"/>
          <w:szCs w:val="28"/>
          <w:lang w:val="uk-UA"/>
        </w:rPr>
        <w:t>і</w:t>
      </w:r>
      <w:r w:rsidRPr="000C2333">
        <w:rPr>
          <w:sz w:val="28"/>
          <w:szCs w:val="28"/>
          <w:lang w:val="uk-UA"/>
        </w:rPr>
        <w:t xml:space="preserve"> основною формою спілкування з батьками були </w:t>
      </w:r>
      <w:r>
        <w:rPr>
          <w:sz w:val="28"/>
          <w:szCs w:val="28"/>
          <w:lang w:val="uk-UA"/>
        </w:rPr>
        <w:t xml:space="preserve">більш </w:t>
      </w:r>
      <w:r w:rsidRPr="000C2333">
        <w:rPr>
          <w:sz w:val="28"/>
          <w:szCs w:val="28"/>
          <w:lang w:val="uk-UA"/>
        </w:rPr>
        <w:t>традиційн</w:t>
      </w:r>
      <w:r>
        <w:rPr>
          <w:sz w:val="28"/>
          <w:szCs w:val="28"/>
          <w:lang w:val="uk-UA"/>
        </w:rPr>
        <w:t>і</w:t>
      </w:r>
      <w:r w:rsidRPr="000C2333">
        <w:rPr>
          <w:sz w:val="28"/>
          <w:szCs w:val="28"/>
          <w:lang w:val="uk-UA"/>
        </w:rPr>
        <w:t xml:space="preserve"> форм</w:t>
      </w:r>
      <w:r>
        <w:rPr>
          <w:sz w:val="28"/>
          <w:szCs w:val="28"/>
          <w:lang w:val="uk-UA"/>
        </w:rPr>
        <w:t>и</w:t>
      </w:r>
      <w:r w:rsidRPr="000C2333">
        <w:rPr>
          <w:sz w:val="28"/>
          <w:szCs w:val="28"/>
          <w:lang w:val="uk-UA"/>
        </w:rPr>
        <w:t xml:space="preserve"> педагогічної просвіти (лекції, доповіді, загальні консультації тощо)</w:t>
      </w:r>
      <w:r>
        <w:rPr>
          <w:sz w:val="28"/>
          <w:szCs w:val="28"/>
          <w:lang w:val="uk-UA"/>
        </w:rPr>
        <w:t>, батьківські збори, відкриті заняття</w:t>
      </w:r>
      <w:r w:rsidR="00A272CF">
        <w:rPr>
          <w:sz w:val="28"/>
          <w:szCs w:val="28"/>
          <w:lang w:val="uk-UA"/>
        </w:rPr>
        <w:t xml:space="preserve"> </w:t>
      </w:r>
      <w:r w:rsidR="00A272CF" w:rsidRPr="00A272CF">
        <w:rPr>
          <w:sz w:val="28"/>
          <w:szCs w:val="28"/>
          <w:lang w:val="uk-UA"/>
        </w:rPr>
        <w:t>[</w:t>
      </w:r>
      <w:r w:rsidR="006029A0">
        <w:rPr>
          <w:sz w:val="28"/>
          <w:szCs w:val="28"/>
          <w:lang w:val="uk-UA"/>
        </w:rPr>
        <w:t>6</w:t>
      </w:r>
      <w:r w:rsidR="00A272CF" w:rsidRPr="00A272CF">
        <w:rPr>
          <w:sz w:val="28"/>
          <w:szCs w:val="28"/>
          <w:lang w:val="uk-UA"/>
        </w:rPr>
        <w:t xml:space="preserve">, </w:t>
      </w:r>
      <w:r w:rsidR="006029A0">
        <w:rPr>
          <w:sz w:val="28"/>
          <w:szCs w:val="28"/>
          <w:lang w:val="uk-UA"/>
        </w:rPr>
        <w:t>56</w:t>
      </w:r>
      <w:r w:rsidR="00A272CF" w:rsidRPr="00A272CF">
        <w:rPr>
          <w:sz w:val="28"/>
          <w:szCs w:val="28"/>
          <w:lang w:val="uk-UA"/>
        </w:rPr>
        <w:t>]</w:t>
      </w:r>
      <w:r>
        <w:rPr>
          <w:sz w:val="28"/>
          <w:szCs w:val="28"/>
          <w:lang w:val="uk-UA"/>
        </w:rPr>
        <w:t>.</w:t>
      </w:r>
      <w:r w:rsidR="00A272CF" w:rsidRPr="00A272CF">
        <w:rPr>
          <w:sz w:val="28"/>
          <w:szCs w:val="28"/>
          <w:lang w:val="uk-UA"/>
        </w:rPr>
        <w:t xml:space="preserve"> </w:t>
      </w:r>
      <w:r w:rsidRPr="000C2333">
        <w:rPr>
          <w:sz w:val="28"/>
          <w:szCs w:val="28"/>
          <w:lang w:val="uk-UA"/>
        </w:rPr>
        <w:t xml:space="preserve"> </w:t>
      </w:r>
      <w:r>
        <w:rPr>
          <w:sz w:val="28"/>
          <w:szCs w:val="28"/>
          <w:lang w:val="uk-UA"/>
        </w:rPr>
        <w:t>Б</w:t>
      </w:r>
      <w:r w:rsidRPr="000C2333">
        <w:rPr>
          <w:sz w:val="28"/>
          <w:szCs w:val="28"/>
          <w:lang w:val="uk-UA"/>
        </w:rPr>
        <w:t xml:space="preserve">ільшість </w:t>
      </w:r>
      <w:r>
        <w:rPr>
          <w:sz w:val="28"/>
          <w:szCs w:val="28"/>
          <w:lang w:val="uk-UA"/>
        </w:rPr>
        <w:t xml:space="preserve">таких форм </w:t>
      </w:r>
      <w:r w:rsidRPr="000C2333">
        <w:rPr>
          <w:sz w:val="28"/>
          <w:szCs w:val="28"/>
          <w:lang w:val="uk-UA"/>
        </w:rPr>
        <w:t>є малоефективними</w:t>
      </w:r>
      <w:r>
        <w:rPr>
          <w:sz w:val="28"/>
          <w:szCs w:val="28"/>
          <w:lang w:val="uk-UA"/>
        </w:rPr>
        <w:t>. С</w:t>
      </w:r>
      <w:r w:rsidRPr="000C2333">
        <w:rPr>
          <w:sz w:val="28"/>
          <w:szCs w:val="28"/>
          <w:lang w:val="uk-UA"/>
        </w:rPr>
        <w:t xml:space="preserve">ьогодні </w:t>
      </w:r>
      <w:r>
        <w:rPr>
          <w:sz w:val="28"/>
          <w:szCs w:val="28"/>
          <w:lang w:val="uk-UA"/>
        </w:rPr>
        <w:t xml:space="preserve">ж налагоджена </w:t>
      </w:r>
      <w:r w:rsidRPr="000C2333">
        <w:rPr>
          <w:sz w:val="28"/>
          <w:szCs w:val="28"/>
          <w:lang w:val="uk-UA"/>
        </w:rPr>
        <w:t>спі</w:t>
      </w:r>
      <w:r>
        <w:rPr>
          <w:sz w:val="28"/>
          <w:szCs w:val="28"/>
          <w:lang w:val="uk-UA"/>
        </w:rPr>
        <w:t xml:space="preserve">впраця, яка </w:t>
      </w:r>
      <w:r w:rsidRPr="000C2333">
        <w:rPr>
          <w:sz w:val="28"/>
          <w:szCs w:val="28"/>
          <w:lang w:val="uk-UA"/>
        </w:rPr>
        <w:t>відбувається на якісно новому рівні.</w:t>
      </w:r>
      <w:r>
        <w:rPr>
          <w:sz w:val="28"/>
          <w:szCs w:val="28"/>
          <w:lang w:val="uk-UA"/>
        </w:rPr>
        <w:t xml:space="preserve"> </w:t>
      </w:r>
      <w:r w:rsidRPr="000C2333">
        <w:rPr>
          <w:sz w:val="28"/>
          <w:szCs w:val="28"/>
          <w:lang w:val="uk-UA"/>
        </w:rPr>
        <w:t>Основн</w:t>
      </w:r>
      <w:r>
        <w:rPr>
          <w:sz w:val="28"/>
          <w:szCs w:val="28"/>
          <w:lang w:val="uk-UA"/>
        </w:rPr>
        <w:t>а</w:t>
      </w:r>
      <w:r w:rsidRPr="000C2333">
        <w:rPr>
          <w:sz w:val="28"/>
          <w:szCs w:val="28"/>
          <w:lang w:val="uk-UA"/>
        </w:rPr>
        <w:t xml:space="preserve"> </w:t>
      </w:r>
      <w:r>
        <w:rPr>
          <w:sz w:val="28"/>
          <w:szCs w:val="28"/>
          <w:lang w:val="uk-UA"/>
        </w:rPr>
        <w:t>співпраця з батьками</w:t>
      </w:r>
      <w:r w:rsidRPr="000C2333">
        <w:rPr>
          <w:sz w:val="28"/>
          <w:szCs w:val="28"/>
          <w:lang w:val="uk-UA"/>
        </w:rPr>
        <w:t xml:space="preserve"> проводить</w:t>
      </w:r>
      <w:r>
        <w:rPr>
          <w:sz w:val="28"/>
          <w:szCs w:val="28"/>
          <w:lang w:val="uk-UA"/>
        </w:rPr>
        <w:t>ся</w:t>
      </w:r>
      <w:r w:rsidRPr="000C2333">
        <w:rPr>
          <w:sz w:val="28"/>
          <w:szCs w:val="28"/>
          <w:lang w:val="uk-UA"/>
        </w:rPr>
        <w:t xml:space="preserve"> через </w:t>
      </w:r>
      <w:r>
        <w:rPr>
          <w:sz w:val="28"/>
          <w:szCs w:val="28"/>
          <w:lang w:val="uk-UA"/>
        </w:rPr>
        <w:t xml:space="preserve">роботу </w:t>
      </w:r>
      <w:r w:rsidRPr="000C2333">
        <w:rPr>
          <w:sz w:val="28"/>
          <w:szCs w:val="28"/>
          <w:lang w:val="uk-UA"/>
        </w:rPr>
        <w:t>батьківськ</w:t>
      </w:r>
      <w:r>
        <w:rPr>
          <w:sz w:val="28"/>
          <w:szCs w:val="28"/>
          <w:lang w:val="uk-UA"/>
        </w:rPr>
        <w:t xml:space="preserve">ого </w:t>
      </w:r>
      <w:r w:rsidRPr="000C2333">
        <w:rPr>
          <w:sz w:val="28"/>
          <w:szCs w:val="28"/>
          <w:lang w:val="uk-UA"/>
        </w:rPr>
        <w:t>комітет</w:t>
      </w:r>
      <w:r>
        <w:rPr>
          <w:sz w:val="28"/>
          <w:szCs w:val="28"/>
          <w:lang w:val="uk-UA"/>
        </w:rPr>
        <w:t>у,</w:t>
      </w:r>
      <w:r w:rsidRPr="000C2333">
        <w:rPr>
          <w:sz w:val="28"/>
          <w:szCs w:val="28"/>
          <w:lang w:val="uk-UA"/>
        </w:rPr>
        <w:t xml:space="preserve"> </w:t>
      </w:r>
      <w:r>
        <w:rPr>
          <w:sz w:val="28"/>
          <w:szCs w:val="28"/>
          <w:lang w:val="uk-UA"/>
        </w:rPr>
        <w:t>спільних нарад педагогів та членів батьківського комітету. Дуже продуктивною є проведення «круглих столів», де вирішуються проблемні питання виховання та навчання</w:t>
      </w:r>
      <w:r w:rsidRPr="000C2333">
        <w:rPr>
          <w:sz w:val="28"/>
          <w:szCs w:val="28"/>
          <w:lang w:val="uk-UA"/>
        </w:rPr>
        <w:t xml:space="preserve"> </w:t>
      </w:r>
      <w:r>
        <w:rPr>
          <w:sz w:val="28"/>
          <w:szCs w:val="28"/>
          <w:lang w:val="uk-UA"/>
        </w:rPr>
        <w:t>учнів.</w:t>
      </w:r>
      <w:r w:rsidRPr="000C2333">
        <w:rPr>
          <w:sz w:val="28"/>
          <w:szCs w:val="28"/>
          <w:lang w:val="uk-UA"/>
        </w:rPr>
        <w:t xml:space="preserve"> </w:t>
      </w:r>
      <w:r>
        <w:rPr>
          <w:sz w:val="28"/>
          <w:szCs w:val="28"/>
          <w:lang w:val="uk-UA"/>
        </w:rPr>
        <w:t>Налагоджена та система робота батьківського комітету, вирішення батьками питань організації освітньої діяльності в закладі значно вплинуло на рівень навченості учнів, їх зацікавленість в результаті навчання, у формуванні дітей допрофесійних знань та вмінь.</w:t>
      </w:r>
    </w:p>
    <w:p w:rsidR="00DB5CD3" w:rsidRDefault="00DB5CD3" w:rsidP="00CF2BD7">
      <w:pPr>
        <w:pStyle w:val="a3"/>
        <w:spacing w:before="0" w:beforeAutospacing="0" w:after="0" w:afterAutospacing="0" w:line="360" w:lineRule="auto"/>
        <w:ind w:firstLine="708"/>
        <w:jc w:val="both"/>
        <w:rPr>
          <w:sz w:val="28"/>
          <w:szCs w:val="28"/>
          <w:lang w:val="uk-UA"/>
        </w:rPr>
      </w:pPr>
      <w:r w:rsidRPr="00CF2BD7">
        <w:rPr>
          <w:sz w:val="28"/>
          <w:szCs w:val="28"/>
          <w:lang w:val="uk-UA"/>
        </w:rPr>
        <w:lastRenderedPageBreak/>
        <w:t>В закладі з батьками проводяться різні форми взаємодії:</w:t>
      </w:r>
    </w:p>
    <w:p w:rsidR="00DB5CD3" w:rsidRPr="00CF2BD7" w:rsidRDefault="00DB5CD3" w:rsidP="00CF2BD7">
      <w:pPr>
        <w:pStyle w:val="a3"/>
        <w:numPr>
          <w:ilvl w:val="0"/>
          <w:numId w:val="9"/>
        </w:numPr>
        <w:spacing w:before="0" w:beforeAutospacing="0" w:after="0" w:afterAutospacing="0" w:line="360" w:lineRule="auto"/>
        <w:jc w:val="both"/>
        <w:rPr>
          <w:sz w:val="28"/>
          <w:szCs w:val="28"/>
          <w:lang w:val="uk-UA"/>
        </w:rPr>
      </w:pPr>
      <w:proofErr w:type="spellStart"/>
      <w:r w:rsidRPr="00CF2BD7">
        <w:rPr>
          <w:sz w:val="28"/>
          <w:szCs w:val="28"/>
        </w:rPr>
        <w:t>Вступне</w:t>
      </w:r>
      <w:proofErr w:type="spellEnd"/>
      <w:r w:rsidRPr="00CF2BD7">
        <w:rPr>
          <w:sz w:val="28"/>
          <w:szCs w:val="28"/>
          <w:lang w:val="uk-UA"/>
        </w:rPr>
        <w:t xml:space="preserve"> </w:t>
      </w:r>
      <w:proofErr w:type="spellStart"/>
      <w:r w:rsidRPr="00CF2BD7">
        <w:rPr>
          <w:sz w:val="28"/>
          <w:szCs w:val="28"/>
        </w:rPr>
        <w:t>анкетування</w:t>
      </w:r>
      <w:proofErr w:type="spellEnd"/>
      <w:r w:rsidRPr="00CF2BD7">
        <w:rPr>
          <w:sz w:val="28"/>
          <w:szCs w:val="28"/>
          <w:lang w:val="uk-UA"/>
        </w:rPr>
        <w:t>;</w:t>
      </w:r>
    </w:p>
    <w:p w:rsidR="00DB5CD3" w:rsidRPr="00CF2BD7" w:rsidRDefault="00DB5CD3" w:rsidP="00CF2BD7">
      <w:pPr>
        <w:pStyle w:val="a3"/>
        <w:numPr>
          <w:ilvl w:val="0"/>
          <w:numId w:val="9"/>
        </w:numPr>
        <w:spacing w:before="0" w:beforeAutospacing="0" w:after="0" w:afterAutospacing="0" w:line="360" w:lineRule="auto"/>
        <w:jc w:val="both"/>
        <w:rPr>
          <w:sz w:val="28"/>
          <w:szCs w:val="28"/>
          <w:lang w:val="uk-UA"/>
        </w:rPr>
      </w:pPr>
      <w:proofErr w:type="spellStart"/>
      <w:r w:rsidRPr="00CF2BD7">
        <w:rPr>
          <w:sz w:val="28"/>
          <w:szCs w:val="28"/>
        </w:rPr>
        <w:t>Співбесіди</w:t>
      </w:r>
      <w:proofErr w:type="spellEnd"/>
      <w:r w:rsidRPr="00CF2BD7">
        <w:rPr>
          <w:sz w:val="28"/>
          <w:szCs w:val="28"/>
          <w:lang w:val="uk-UA"/>
        </w:rPr>
        <w:t>;</w:t>
      </w:r>
    </w:p>
    <w:p w:rsidR="00DB5CD3" w:rsidRPr="00CF2BD7" w:rsidRDefault="00DB5CD3" w:rsidP="00CF2BD7">
      <w:pPr>
        <w:pStyle w:val="a3"/>
        <w:numPr>
          <w:ilvl w:val="0"/>
          <w:numId w:val="9"/>
        </w:numPr>
        <w:spacing w:before="0" w:beforeAutospacing="0" w:after="0" w:afterAutospacing="0" w:line="360" w:lineRule="auto"/>
        <w:jc w:val="both"/>
        <w:rPr>
          <w:sz w:val="28"/>
          <w:szCs w:val="28"/>
          <w:lang w:val="uk-UA"/>
        </w:rPr>
      </w:pPr>
      <w:proofErr w:type="spellStart"/>
      <w:r w:rsidRPr="00CF2BD7">
        <w:rPr>
          <w:sz w:val="28"/>
          <w:szCs w:val="28"/>
        </w:rPr>
        <w:t>Консультації</w:t>
      </w:r>
      <w:proofErr w:type="spellEnd"/>
      <w:r w:rsidRPr="00CF2BD7">
        <w:rPr>
          <w:sz w:val="28"/>
          <w:szCs w:val="28"/>
          <w:lang w:val="uk-UA"/>
        </w:rPr>
        <w:t>;</w:t>
      </w:r>
    </w:p>
    <w:p w:rsidR="00DB5CD3" w:rsidRDefault="00DB5CD3" w:rsidP="00CF2BD7">
      <w:pPr>
        <w:pStyle w:val="a3"/>
        <w:numPr>
          <w:ilvl w:val="0"/>
          <w:numId w:val="9"/>
        </w:numPr>
        <w:spacing w:before="0" w:beforeAutospacing="0" w:after="0" w:afterAutospacing="0" w:line="360" w:lineRule="auto"/>
        <w:jc w:val="both"/>
        <w:rPr>
          <w:sz w:val="28"/>
          <w:szCs w:val="28"/>
          <w:lang w:val="uk-UA"/>
        </w:rPr>
      </w:pPr>
      <w:proofErr w:type="spellStart"/>
      <w:r w:rsidRPr="00CF2BD7">
        <w:rPr>
          <w:sz w:val="28"/>
          <w:szCs w:val="28"/>
        </w:rPr>
        <w:t>Відкриті</w:t>
      </w:r>
      <w:proofErr w:type="spellEnd"/>
      <w:r w:rsidRPr="00CF2BD7">
        <w:rPr>
          <w:sz w:val="28"/>
          <w:szCs w:val="28"/>
          <w:lang w:val="uk-UA"/>
        </w:rPr>
        <w:t xml:space="preserve"> заняття, виховні заходи за участю батьків;</w:t>
      </w:r>
    </w:p>
    <w:p w:rsidR="00DB5CD3" w:rsidRDefault="00DB5CD3" w:rsidP="00CF2BD7">
      <w:pPr>
        <w:pStyle w:val="a3"/>
        <w:numPr>
          <w:ilvl w:val="0"/>
          <w:numId w:val="9"/>
        </w:numPr>
        <w:spacing w:before="0" w:beforeAutospacing="0" w:after="0" w:afterAutospacing="0" w:line="360" w:lineRule="auto"/>
        <w:jc w:val="both"/>
        <w:rPr>
          <w:sz w:val="28"/>
          <w:szCs w:val="28"/>
          <w:lang w:val="uk-UA"/>
        </w:rPr>
      </w:pPr>
      <w:r>
        <w:rPr>
          <w:sz w:val="28"/>
          <w:szCs w:val="28"/>
          <w:lang w:val="uk-UA"/>
        </w:rPr>
        <w:t>Тренінги;</w:t>
      </w:r>
    </w:p>
    <w:p w:rsidR="00DB5CD3" w:rsidRPr="00201843" w:rsidRDefault="00DB5CD3" w:rsidP="00201843">
      <w:pPr>
        <w:pStyle w:val="a3"/>
        <w:numPr>
          <w:ilvl w:val="0"/>
          <w:numId w:val="9"/>
        </w:numPr>
        <w:spacing w:before="0" w:beforeAutospacing="0" w:after="0" w:afterAutospacing="0" w:line="360" w:lineRule="auto"/>
        <w:jc w:val="both"/>
        <w:rPr>
          <w:sz w:val="28"/>
          <w:szCs w:val="28"/>
          <w:lang w:val="uk-UA"/>
        </w:rPr>
      </w:pPr>
      <w:r w:rsidRPr="00201843">
        <w:rPr>
          <w:sz w:val="28"/>
          <w:szCs w:val="28"/>
          <w:lang w:val="uk-UA"/>
        </w:rPr>
        <w:t>Колективні творчі справи;</w:t>
      </w:r>
    </w:p>
    <w:p w:rsidR="00DB5CD3" w:rsidRDefault="00DB5CD3" w:rsidP="00201843">
      <w:pPr>
        <w:pStyle w:val="a3"/>
        <w:numPr>
          <w:ilvl w:val="0"/>
          <w:numId w:val="9"/>
        </w:numPr>
        <w:spacing w:before="0" w:beforeAutospacing="0" w:after="0" w:afterAutospacing="0" w:line="360" w:lineRule="auto"/>
        <w:jc w:val="both"/>
        <w:rPr>
          <w:sz w:val="28"/>
          <w:szCs w:val="28"/>
          <w:lang w:val="uk-UA"/>
        </w:rPr>
      </w:pPr>
      <w:r w:rsidRPr="00201843">
        <w:rPr>
          <w:sz w:val="28"/>
          <w:szCs w:val="28"/>
          <w:lang w:val="uk-UA"/>
        </w:rPr>
        <w:t>Співпраця педагогів з піклувальною радою</w:t>
      </w:r>
      <w:r>
        <w:rPr>
          <w:sz w:val="28"/>
          <w:szCs w:val="28"/>
          <w:lang w:val="uk-UA"/>
        </w:rPr>
        <w:t xml:space="preserve"> закладу;</w:t>
      </w:r>
    </w:p>
    <w:p w:rsidR="00DB5CD3" w:rsidRPr="00201843" w:rsidRDefault="00DB5CD3" w:rsidP="00201843">
      <w:pPr>
        <w:pStyle w:val="a3"/>
        <w:numPr>
          <w:ilvl w:val="0"/>
          <w:numId w:val="9"/>
        </w:numPr>
        <w:spacing w:before="0" w:beforeAutospacing="0" w:after="0" w:afterAutospacing="0" w:line="360" w:lineRule="auto"/>
        <w:jc w:val="both"/>
        <w:rPr>
          <w:sz w:val="28"/>
          <w:szCs w:val="28"/>
          <w:lang w:val="uk-UA"/>
        </w:rPr>
      </w:pPr>
      <w:r w:rsidRPr="00201843">
        <w:rPr>
          <w:lang w:val="uk-UA"/>
        </w:rPr>
        <w:t xml:space="preserve"> </w:t>
      </w:r>
      <w:r w:rsidRPr="00201843">
        <w:rPr>
          <w:sz w:val="28"/>
          <w:szCs w:val="28"/>
        </w:rPr>
        <w:t>Д</w:t>
      </w:r>
      <w:r w:rsidRPr="00201843">
        <w:rPr>
          <w:sz w:val="28"/>
          <w:szCs w:val="28"/>
          <w:lang w:val="uk-UA"/>
        </w:rPr>
        <w:t>ні</w:t>
      </w:r>
      <w:r w:rsidRPr="00201843">
        <w:rPr>
          <w:sz w:val="28"/>
          <w:szCs w:val="28"/>
        </w:rPr>
        <w:t xml:space="preserve"> </w:t>
      </w:r>
      <w:proofErr w:type="spellStart"/>
      <w:r w:rsidRPr="00201843">
        <w:rPr>
          <w:sz w:val="28"/>
          <w:szCs w:val="28"/>
        </w:rPr>
        <w:t>відкритих</w:t>
      </w:r>
      <w:proofErr w:type="spellEnd"/>
      <w:r w:rsidRPr="00201843">
        <w:rPr>
          <w:sz w:val="28"/>
          <w:szCs w:val="28"/>
        </w:rPr>
        <w:t xml:space="preserve"> дверей</w:t>
      </w:r>
      <w:r w:rsidRPr="00201843">
        <w:rPr>
          <w:sz w:val="28"/>
          <w:szCs w:val="28"/>
          <w:lang w:val="uk-UA"/>
        </w:rPr>
        <w:t>;</w:t>
      </w:r>
    </w:p>
    <w:p w:rsidR="00DB5CD3" w:rsidRPr="00201843" w:rsidRDefault="00DB5CD3" w:rsidP="00201843">
      <w:pPr>
        <w:pStyle w:val="a3"/>
        <w:numPr>
          <w:ilvl w:val="0"/>
          <w:numId w:val="9"/>
        </w:numPr>
        <w:spacing w:before="0" w:beforeAutospacing="0" w:after="0" w:afterAutospacing="0" w:line="360" w:lineRule="auto"/>
        <w:jc w:val="both"/>
        <w:rPr>
          <w:sz w:val="28"/>
          <w:szCs w:val="28"/>
          <w:lang w:val="uk-UA"/>
        </w:rPr>
      </w:pPr>
      <w:r w:rsidRPr="00201843">
        <w:rPr>
          <w:sz w:val="28"/>
          <w:szCs w:val="28"/>
        </w:rPr>
        <w:t xml:space="preserve"> </w:t>
      </w:r>
      <w:r w:rsidRPr="00201843">
        <w:rPr>
          <w:sz w:val="28"/>
          <w:szCs w:val="28"/>
          <w:lang w:val="uk-UA"/>
        </w:rPr>
        <w:t>Звіти  закладу перед батьками та громад</w:t>
      </w:r>
      <w:r>
        <w:rPr>
          <w:sz w:val="28"/>
          <w:szCs w:val="28"/>
          <w:lang w:val="uk-UA"/>
        </w:rPr>
        <w:t>сь</w:t>
      </w:r>
      <w:r w:rsidRPr="00201843">
        <w:rPr>
          <w:sz w:val="28"/>
          <w:szCs w:val="28"/>
          <w:lang w:val="uk-UA"/>
        </w:rPr>
        <w:t>кістю;</w:t>
      </w:r>
    </w:p>
    <w:p w:rsidR="00DB5CD3" w:rsidRPr="00CF2BD7" w:rsidRDefault="00DB5CD3" w:rsidP="00201843">
      <w:pPr>
        <w:pStyle w:val="a3"/>
        <w:numPr>
          <w:ilvl w:val="0"/>
          <w:numId w:val="9"/>
        </w:numPr>
        <w:spacing w:before="0" w:beforeAutospacing="0" w:after="0" w:afterAutospacing="0" w:line="360" w:lineRule="auto"/>
        <w:jc w:val="both"/>
        <w:rPr>
          <w:sz w:val="28"/>
          <w:szCs w:val="28"/>
          <w:lang w:val="uk-UA"/>
        </w:rPr>
      </w:pPr>
      <w:proofErr w:type="spellStart"/>
      <w:r w:rsidRPr="000C2333">
        <w:rPr>
          <w:sz w:val="28"/>
          <w:szCs w:val="28"/>
        </w:rPr>
        <w:t>Зустрічі</w:t>
      </w:r>
      <w:proofErr w:type="spellEnd"/>
      <w:r w:rsidRPr="000C2333">
        <w:rPr>
          <w:sz w:val="28"/>
          <w:szCs w:val="28"/>
        </w:rPr>
        <w:t xml:space="preserve"> з </w:t>
      </w:r>
      <w:proofErr w:type="spellStart"/>
      <w:r w:rsidRPr="000C2333">
        <w:rPr>
          <w:sz w:val="28"/>
          <w:szCs w:val="28"/>
        </w:rPr>
        <w:t>цікавими</w:t>
      </w:r>
      <w:proofErr w:type="spellEnd"/>
      <w:r w:rsidRPr="000C2333">
        <w:rPr>
          <w:sz w:val="28"/>
          <w:szCs w:val="28"/>
        </w:rPr>
        <w:t xml:space="preserve"> людьми </w:t>
      </w:r>
      <w:proofErr w:type="gramStart"/>
      <w:r w:rsidRPr="000C2333">
        <w:rPr>
          <w:sz w:val="28"/>
          <w:szCs w:val="28"/>
        </w:rPr>
        <w:t xml:space="preserve">( </w:t>
      </w:r>
      <w:proofErr w:type="gramEnd"/>
      <w:r w:rsidRPr="000C2333">
        <w:rPr>
          <w:sz w:val="28"/>
          <w:szCs w:val="28"/>
        </w:rPr>
        <w:t>з батьками</w:t>
      </w:r>
      <w:r>
        <w:rPr>
          <w:sz w:val="28"/>
          <w:szCs w:val="28"/>
          <w:lang w:val="uk-UA"/>
        </w:rPr>
        <w:t xml:space="preserve"> </w:t>
      </w:r>
      <w:r w:rsidRPr="000C2333">
        <w:rPr>
          <w:sz w:val="28"/>
          <w:szCs w:val="28"/>
        </w:rPr>
        <w:t>-</w:t>
      </w:r>
      <w:r>
        <w:rPr>
          <w:sz w:val="28"/>
          <w:szCs w:val="28"/>
          <w:lang w:val="uk-UA"/>
        </w:rPr>
        <w:t xml:space="preserve"> </w:t>
      </w:r>
      <w:proofErr w:type="spellStart"/>
      <w:r w:rsidRPr="000C2333">
        <w:rPr>
          <w:sz w:val="28"/>
          <w:szCs w:val="28"/>
        </w:rPr>
        <w:t>учасниками</w:t>
      </w:r>
      <w:proofErr w:type="spellEnd"/>
      <w:r w:rsidRPr="000C2333">
        <w:rPr>
          <w:sz w:val="28"/>
          <w:szCs w:val="28"/>
        </w:rPr>
        <w:t xml:space="preserve"> АТО</w:t>
      </w:r>
      <w:r>
        <w:rPr>
          <w:sz w:val="28"/>
          <w:szCs w:val="28"/>
          <w:lang w:val="uk-UA"/>
        </w:rPr>
        <w:t>, волонтерами</w:t>
      </w:r>
      <w:r w:rsidRPr="000C2333">
        <w:rPr>
          <w:sz w:val="28"/>
          <w:szCs w:val="28"/>
        </w:rPr>
        <w:t xml:space="preserve"> </w:t>
      </w:r>
      <w:r>
        <w:rPr>
          <w:sz w:val="28"/>
          <w:szCs w:val="28"/>
          <w:lang w:val="uk-UA"/>
        </w:rPr>
        <w:t xml:space="preserve"> тощо).</w:t>
      </w:r>
      <w:r w:rsidRPr="000C2333">
        <w:rPr>
          <w:sz w:val="28"/>
          <w:szCs w:val="28"/>
        </w:rPr>
        <w:tab/>
      </w:r>
      <w:r w:rsidRPr="000C2333">
        <w:rPr>
          <w:sz w:val="28"/>
          <w:szCs w:val="28"/>
        </w:rPr>
        <w:tab/>
      </w:r>
      <w:r w:rsidRPr="000C2333">
        <w:rPr>
          <w:sz w:val="28"/>
          <w:szCs w:val="28"/>
        </w:rPr>
        <w:tab/>
      </w:r>
      <w:r w:rsidRPr="000C2333">
        <w:rPr>
          <w:sz w:val="28"/>
          <w:szCs w:val="28"/>
        </w:rPr>
        <w:tab/>
      </w:r>
      <w:r w:rsidRPr="000C2333">
        <w:rPr>
          <w:sz w:val="28"/>
          <w:szCs w:val="28"/>
        </w:rPr>
        <w:tab/>
      </w:r>
    </w:p>
    <w:p w:rsidR="00DB5CD3" w:rsidRDefault="00DB5CD3" w:rsidP="00CF2BD7">
      <w:pPr>
        <w:pStyle w:val="a3"/>
        <w:numPr>
          <w:ilvl w:val="0"/>
          <w:numId w:val="9"/>
        </w:numPr>
        <w:spacing w:before="0" w:beforeAutospacing="0" w:after="0" w:afterAutospacing="0" w:line="360" w:lineRule="auto"/>
        <w:jc w:val="both"/>
        <w:rPr>
          <w:sz w:val="28"/>
          <w:szCs w:val="28"/>
          <w:lang w:val="uk-UA"/>
        </w:rPr>
      </w:pPr>
      <w:r>
        <w:rPr>
          <w:sz w:val="28"/>
          <w:szCs w:val="28"/>
          <w:lang w:val="uk-UA"/>
        </w:rPr>
        <w:t>Р</w:t>
      </w:r>
      <w:r w:rsidRPr="00CF2BD7">
        <w:rPr>
          <w:sz w:val="28"/>
          <w:szCs w:val="28"/>
          <w:lang w:val="uk-UA"/>
        </w:rPr>
        <w:t xml:space="preserve">еалізація </w:t>
      </w:r>
      <w:proofErr w:type="spellStart"/>
      <w:r w:rsidRPr="00CF2BD7">
        <w:rPr>
          <w:sz w:val="28"/>
          <w:szCs w:val="28"/>
        </w:rPr>
        <w:t>творчих</w:t>
      </w:r>
      <w:proofErr w:type="spellEnd"/>
      <w:r w:rsidRPr="00CF2BD7">
        <w:rPr>
          <w:sz w:val="28"/>
          <w:szCs w:val="28"/>
          <w:lang w:val="uk-UA"/>
        </w:rPr>
        <w:t xml:space="preserve"> спільних </w:t>
      </w:r>
      <w:proofErr w:type="spellStart"/>
      <w:r w:rsidRPr="00CF2BD7">
        <w:rPr>
          <w:sz w:val="28"/>
          <w:szCs w:val="28"/>
        </w:rPr>
        <w:t>завдань</w:t>
      </w:r>
      <w:proofErr w:type="spellEnd"/>
      <w:r w:rsidRPr="00CF2BD7">
        <w:rPr>
          <w:sz w:val="28"/>
          <w:szCs w:val="28"/>
        </w:rPr>
        <w:t xml:space="preserve"> для </w:t>
      </w:r>
      <w:r>
        <w:rPr>
          <w:sz w:val="28"/>
          <w:szCs w:val="28"/>
          <w:lang w:val="uk-UA"/>
        </w:rPr>
        <w:t>батьків та їх</w:t>
      </w:r>
      <w:r w:rsidRPr="00CF2BD7">
        <w:rPr>
          <w:sz w:val="28"/>
          <w:szCs w:val="28"/>
        </w:rPr>
        <w:t xml:space="preserve"> д</w:t>
      </w:r>
      <w:r>
        <w:rPr>
          <w:sz w:val="28"/>
          <w:szCs w:val="28"/>
          <w:lang w:val="uk-UA"/>
        </w:rPr>
        <w:t>і</w:t>
      </w:r>
      <w:r w:rsidRPr="00CF2BD7">
        <w:rPr>
          <w:sz w:val="28"/>
          <w:szCs w:val="28"/>
        </w:rPr>
        <w:t>т</w:t>
      </w:r>
      <w:r>
        <w:rPr>
          <w:sz w:val="28"/>
          <w:szCs w:val="28"/>
          <w:lang w:val="uk-UA"/>
        </w:rPr>
        <w:t>ей</w:t>
      </w:r>
      <w:r w:rsidRPr="00CF2BD7">
        <w:rPr>
          <w:sz w:val="28"/>
          <w:szCs w:val="28"/>
          <w:lang w:val="uk-UA"/>
        </w:rPr>
        <w:t>.</w:t>
      </w:r>
    </w:p>
    <w:p w:rsidR="00DB5CD3" w:rsidRDefault="00DB5CD3" w:rsidP="00156AF3">
      <w:pPr>
        <w:pStyle w:val="a3"/>
        <w:spacing w:before="0" w:beforeAutospacing="0" w:after="0" w:afterAutospacing="0" w:line="360" w:lineRule="auto"/>
        <w:ind w:firstLine="540"/>
        <w:jc w:val="both"/>
        <w:rPr>
          <w:sz w:val="28"/>
          <w:szCs w:val="28"/>
          <w:lang w:val="uk-UA"/>
        </w:rPr>
      </w:pPr>
      <w:r>
        <w:rPr>
          <w:sz w:val="28"/>
          <w:szCs w:val="28"/>
          <w:lang w:val="uk-UA"/>
        </w:rPr>
        <w:t>Традиційно батьки, педагоги та учні відмічають родинні свята(день народження дітей), свято мами(8 березня), свято татусів(день чоловіків) та інші.</w:t>
      </w:r>
    </w:p>
    <w:p w:rsidR="00DB5CD3" w:rsidRDefault="00DB5CD3" w:rsidP="00156AF3">
      <w:pPr>
        <w:shd w:val="clear" w:color="auto" w:fill="FFFFFF"/>
        <w:spacing w:before="100" w:beforeAutospacing="1" w:after="100" w:afterAutospacing="1" w:line="360" w:lineRule="auto"/>
        <w:jc w:val="both"/>
        <w:rPr>
          <w:rFonts w:ascii="Times New Roman" w:hAnsi="Times New Roman"/>
          <w:b/>
          <w:sz w:val="28"/>
          <w:szCs w:val="28"/>
          <w:u w:val="single"/>
          <w:lang w:val="uk-UA" w:eastAsia="ru-RU"/>
        </w:rPr>
      </w:pPr>
      <w:r>
        <w:rPr>
          <w:rFonts w:ascii="Times New Roman" w:hAnsi="Times New Roman"/>
          <w:sz w:val="28"/>
          <w:szCs w:val="28"/>
          <w:lang w:val="uk-UA"/>
        </w:rPr>
        <w:t xml:space="preserve">          </w:t>
      </w:r>
      <w:r w:rsidRPr="00156AF3">
        <w:rPr>
          <w:rFonts w:ascii="Times New Roman" w:hAnsi="Times New Roman"/>
          <w:sz w:val="28"/>
          <w:szCs w:val="28"/>
          <w:lang w:val="uk-UA"/>
        </w:rPr>
        <w:t xml:space="preserve">Педагоги закладу </w:t>
      </w:r>
      <w:r>
        <w:rPr>
          <w:rFonts w:ascii="Times New Roman" w:hAnsi="Times New Roman"/>
          <w:sz w:val="28"/>
          <w:szCs w:val="28"/>
          <w:lang w:val="uk-UA"/>
        </w:rPr>
        <w:t>використовують</w:t>
      </w:r>
      <w:r w:rsidRPr="00156AF3">
        <w:rPr>
          <w:rFonts w:ascii="Times New Roman" w:hAnsi="Times New Roman"/>
          <w:sz w:val="28"/>
          <w:szCs w:val="28"/>
          <w:lang w:val="uk-UA"/>
        </w:rPr>
        <w:t xml:space="preserve"> електронний та </w:t>
      </w:r>
      <w:proofErr w:type="spellStart"/>
      <w:r w:rsidRPr="00156AF3">
        <w:rPr>
          <w:rFonts w:ascii="Times New Roman" w:hAnsi="Times New Roman"/>
          <w:sz w:val="28"/>
          <w:szCs w:val="28"/>
          <w:lang w:val="uk-UA"/>
        </w:rPr>
        <w:t>телефоний</w:t>
      </w:r>
      <w:proofErr w:type="spellEnd"/>
      <w:r w:rsidRPr="00156AF3">
        <w:rPr>
          <w:rFonts w:ascii="Times New Roman" w:hAnsi="Times New Roman"/>
          <w:sz w:val="28"/>
          <w:szCs w:val="28"/>
          <w:lang w:val="uk-UA"/>
        </w:rPr>
        <w:t xml:space="preserve"> зв'язок з батьками учнів, </w:t>
      </w:r>
      <w:r w:rsidRPr="00156AF3">
        <w:rPr>
          <w:rFonts w:ascii="Times New Roman" w:hAnsi="Times New Roman"/>
          <w:sz w:val="28"/>
          <w:szCs w:val="28"/>
          <w:lang w:val="uk-UA" w:eastAsia="ru-RU"/>
        </w:rPr>
        <w:t xml:space="preserve">Інтернет-спілкування </w:t>
      </w:r>
      <w:r>
        <w:rPr>
          <w:rFonts w:ascii="Times New Roman" w:hAnsi="Times New Roman"/>
          <w:sz w:val="28"/>
          <w:szCs w:val="28"/>
          <w:lang w:val="uk-UA" w:eastAsia="ru-RU"/>
        </w:rPr>
        <w:t xml:space="preserve">відбувається </w:t>
      </w:r>
      <w:r w:rsidRPr="00156AF3">
        <w:rPr>
          <w:rFonts w:ascii="Times New Roman" w:hAnsi="Times New Roman"/>
          <w:sz w:val="28"/>
          <w:szCs w:val="28"/>
          <w:lang w:val="uk-UA" w:eastAsia="ru-RU"/>
        </w:rPr>
        <w:t xml:space="preserve">через сторінку ЦДЮТ, МАН у </w:t>
      </w:r>
      <w:proofErr w:type="spellStart"/>
      <w:r w:rsidRPr="00156AF3">
        <w:rPr>
          <w:rFonts w:ascii="Times New Roman" w:hAnsi="Times New Roman"/>
          <w:b/>
          <w:sz w:val="28"/>
          <w:szCs w:val="28"/>
          <w:u w:val="single"/>
          <w:lang w:val="en-US" w:eastAsia="ru-RU"/>
        </w:rPr>
        <w:t>facebook</w:t>
      </w:r>
      <w:proofErr w:type="spellEnd"/>
      <w:r>
        <w:rPr>
          <w:rFonts w:ascii="Times New Roman" w:hAnsi="Times New Roman"/>
          <w:b/>
          <w:sz w:val="28"/>
          <w:szCs w:val="28"/>
          <w:u w:val="single"/>
          <w:lang w:val="uk-UA" w:eastAsia="ru-RU"/>
        </w:rPr>
        <w:t>.</w:t>
      </w:r>
    </w:p>
    <w:p w:rsidR="00DB5CD3" w:rsidRDefault="00DB5CD3" w:rsidP="0028775E">
      <w:pPr>
        <w:shd w:val="clear" w:color="auto" w:fill="FFFFFF"/>
        <w:spacing w:before="100" w:beforeAutospacing="1" w:after="100" w:afterAutospacing="1" w:line="360" w:lineRule="auto"/>
        <w:jc w:val="both"/>
        <w:rPr>
          <w:rFonts w:ascii="Times New Roman" w:hAnsi="Times New Roman"/>
          <w:sz w:val="24"/>
          <w:szCs w:val="24"/>
          <w:lang w:val="uk-UA" w:eastAsia="ru-RU"/>
        </w:rPr>
      </w:pPr>
      <w:r>
        <w:rPr>
          <w:rFonts w:ascii="Times New Roman" w:hAnsi="Times New Roman"/>
          <w:sz w:val="28"/>
          <w:szCs w:val="28"/>
          <w:lang w:val="uk-UA" w:eastAsia="ru-RU"/>
        </w:rPr>
        <w:t xml:space="preserve">         Під час зустрічі педагогів закладу та батьків на</w:t>
      </w:r>
      <w:r w:rsidRPr="00156AF3">
        <w:rPr>
          <w:rFonts w:ascii="Times New Roman" w:hAnsi="Times New Roman"/>
          <w:sz w:val="28"/>
          <w:szCs w:val="28"/>
          <w:lang w:val="uk-UA" w:eastAsia="ru-RU"/>
        </w:rPr>
        <w:t xml:space="preserve"> батьківських зборах</w:t>
      </w:r>
      <w:r>
        <w:rPr>
          <w:rFonts w:ascii="Times New Roman" w:hAnsi="Times New Roman"/>
          <w:sz w:val="28"/>
          <w:szCs w:val="28"/>
          <w:lang w:val="uk-UA" w:eastAsia="ru-RU"/>
        </w:rPr>
        <w:t xml:space="preserve"> в гуртках працює скринька пропозицій та довіри. Керівники гуртків обирають не традиційні, а інноваційні форми роботи з батьками: брифінги, в</w:t>
      </w:r>
      <w:r w:rsidRPr="006F54FB">
        <w:rPr>
          <w:rFonts w:ascii="Times New Roman" w:hAnsi="Times New Roman"/>
          <w:sz w:val="28"/>
          <w:szCs w:val="28"/>
          <w:lang w:val="uk-UA" w:eastAsia="ru-RU"/>
        </w:rPr>
        <w:t>ечори</w:t>
      </w:r>
      <w:r>
        <w:rPr>
          <w:rFonts w:ascii="Times New Roman" w:hAnsi="Times New Roman"/>
          <w:sz w:val="28"/>
          <w:szCs w:val="28"/>
          <w:lang w:val="uk-UA" w:eastAsia="ru-RU"/>
        </w:rPr>
        <w:t xml:space="preserve"> </w:t>
      </w:r>
      <w:r w:rsidRPr="006F54FB">
        <w:rPr>
          <w:rFonts w:ascii="Times New Roman" w:hAnsi="Times New Roman"/>
          <w:sz w:val="28"/>
          <w:szCs w:val="28"/>
          <w:lang w:val="uk-UA" w:eastAsia="ru-RU"/>
        </w:rPr>
        <w:t xml:space="preserve">запитань </w:t>
      </w:r>
      <w:r>
        <w:rPr>
          <w:rFonts w:ascii="Times New Roman" w:hAnsi="Times New Roman"/>
          <w:sz w:val="28"/>
          <w:szCs w:val="28"/>
          <w:lang w:val="uk-UA" w:eastAsia="ru-RU"/>
        </w:rPr>
        <w:t>та</w:t>
      </w:r>
      <w:r w:rsidRPr="006F54FB">
        <w:rPr>
          <w:rFonts w:ascii="Times New Roman" w:hAnsi="Times New Roman"/>
          <w:sz w:val="28"/>
          <w:szCs w:val="28"/>
          <w:lang w:val="uk-UA" w:eastAsia="ru-RU"/>
        </w:rPr>
        <w:t xml:space="preserve"> відповідей</w:t>
      </w:r>
      <w:r>
        <w:rPr>
          <w:rFonts w:ascii="Times New Roman" w:hAnsi="Times New Roman"/>
          <w:sz w:val="28"/>
          <w:szCs w:val="28"/>
          <w:lang w:val="uk-UA" w:eastAsia="ru-RU"/>
        </w:rPr>
        <w:t>,</w:t>
      </w:r>
      <w:r w:rsidRPr="006F54FB">
        <w:rPr>
          <w:rFonts w:ascii="Arial" w:hAnsi="Arial" w:cs="Arial"/>
          <w:color w:val="5C5C5C"/>
          <w:sz w:val="18"/>
          <w:szCs w:val="18"/>
          <w:lang w:val="uk-UA"/>
        </w:rPr>
        <w:t xml:space="preserve"> </w:t>
      </w:r>
      <w:r w:rsidRPr="006F54FB">
        <w:rPr>
          <w:rFonts w:ascii="Times New Roman" w:hAnsi="Times New Roman"/>
          <w:sz w:val="28"/>
          <w:szCs w:val="28"/>
          <w:lang w:val="uk-UA"/>
        </w:rPr>
        <w:t>організація діагностичної роботи щодо вивчення сімей</w:t>
      </w:r>
      <w:r>
        <w:rPr>
          <w:rFonts w:ascii="Times New Roman" w:hAnsi="Times New Roman"/>
          <w:sz w:val="28"/>
          <w:szCs w:val="28"/>
          <w:lang w:val="uk-UA"/>
        </w:rPr>
        <w:t xml:space="preserve">, </w:t>
      </w:r>
      <w:r w:rsidRPr="006F54FB">
        <w:rPr>
          <w:rFonts w:ascii="Times New Roman" w:hAnsi="Times New Roman"/>
          <w:sz w:val="28"/>
          <w:szCs w:val="28"/>
          <w:lang w:val="uk-UA"/>
        </w:rPr>
        <w:t>організація психолого-педагогічної освіти батьків</w:t>
      </w:r>
      <w:r>
        <w:rPr>
          <w:rFonts w:ascii="Times New Roman" w:hAnsi="Times New Roman"/>
          <w:sz w:val="28"/>
          <w:szCs w:val="28"/>
          <w:lang w:val="uk-UA"/>
        </w:rPr>
        <w:t>,</w:t>
      </w:r>
      <w:r w:rsidRPr="006F54FB">
        <w:rPr>
          <w:rFonts w:ascii="Times New Roman" w:hAnsi="Times New Roman"/>
          <w:sz w:val="28"/>
          <w:szCs w:val="28"/>
        </w:rPr>
        <w:t> </w:t>
      </w:r>
      <w:r w:rsidRPr="006F54FB">
        <w:rPr>
          <w:rFonts w:ascii="Times New Roman" w:hAnsi="Times New Roman"/>
          <w:sz w:val="28"/>
          <w:szCs w:val="28"/>
          <w:lang w:val="uk-UA"/>
        </w:rPr>
        <w:t>упровадження системи масових заходів з батьками, робота по організації спільної діяльності та відпочинку (проведення ярмарок, виступи батьків на бать</w:t>
      </w:r>
      <w:r>
        <w:rPr>
          <w:rFonts w:ascii="Times New Roman" w:hAnsi="Times New Roman"/>
          <w:sz w:val="28"/>
          <w:szCs w:val="28"/>
          <w:lang w:val="uk-UA"/>
        </w:rPr>
        <w:t>ківських зборах, спільні походи, екскурсії, прогулянки</w:t>
      </w:r>
      <w:r w:rsidRPr="006F54FB">
        <w:rPr>
          <w:rFonts w:ascii="Times New Roman" w:hAnsi="Times New Roman"/>
          <w:sz w:val="28"/>
          <w:szCs w:val="28"/>
          <w:lang w:val="uk-UA"/>
        </w:rPr>
        <w:t xml:space="preserve">); створення умов для забезпечення прав батьків на участь в управлінні навчальним закладом, організації </w:t>
      </w:r>
      <w:r>
        <w:rPr>
          <w:rFonts w:ascii="Times New Roman" w:hAnsi="Times New Roman"/>
          <w:sz w:val="28"/>
          <w:szCs w:val="28"/>
          <w:lang w:val="uk-UA"/>
        </w:rPr>
        <w:t>освітнього</w:t>
      </w:r>
      <w:r w:rsidRPr="006F54FB">
        <w:rPr>
          <w:rFonts w:ascii="Times New Roman" w:hAnsi="Times New Roman"/>
          <w:sz w:val="28"/>
          <w:szCs w:val="28"/>
          <w:lang w:val="uk-UA"/>
        </w:rPr>
        <w:t xml:space="preserve"> процесу (робота батьківських комітетів, залучення батьків до проведення </w:t>
      </w:r>
      <w:r w:rsidRPr="006F54FB">
        <w:rPr>
          <w:rFonts w:ascii="Times New Roman" w:hAnsi="Times New Roman"/>
          <w:sz w:val="28"/>
          <w:szCs w:val="28"/>
          <w:lang w:val="uk-UA"/>
        </w:rPr>
        <w:lastRenderedPageBreak/>
        <w:t xml:space="preserve">педагогічних рад та нарад, роботи Ради </w:t>
      </w:r>
      <w:r>
        <w:rPr>
          <w:rFonts w:ascii="Times New Roman" w:hAnsi="Times New Roman"/>
          <w:sz w:val="28"/>
          <w:szCs w:val="28"/>
          <w:lang w:val="uk-UA"/>
        </w:rPr>
        <w:t>закладу</w:t>
      </w:r>
      <w:r w:rsidRPr="006F54FB">
        <w:rPr>
          <w:rFonts w:ascii="Times New Roman" w:hAnsi="Times New Roman"/>
          <w:sz w:val="28"/>
          <w:szCs w:val="28"/>
          <w:lang w:val="uk-UA"/>
        </w:rPr>
        <w:t xml:space="preserve">, </w:t>
      </w:r>
      <w:r>
        <w:rPr>
          <w:rFonts w:ascii="Times New Roman" w:hAnsi="Times New Roman"/>
          <w:sz w:val="28"/>
          <w:szCs w:val="28"/>
          <w:lang w:val="uk-UA"/>
        </w:rPr>
        <w:t xml:space="preserve">піклувальної ради, </w:t>
      </w:r>
      <w:r w:rsidRPr="006F54FB">
        <w:rPr>
          <w:rFonts w:ascii="Times New Roman" w:hAnsi="Times New Roman"/>
          <w:sz w:val="28"/>
          <w:szCs w:val="28"/>
          <w:lang w:val="uk-UA"/>
        </w:rPr>
        <w:t xml:space="preserve">консультації адміністрації </w:t>
      </w:r>
      <w:r>
        <w:rPr>
          <w:rFonts w:ascii="Times New Roman" w:hAnsi="Times New Roman"/>
          <w:sz w:val="28"/>
          <w:szCs w:val="28"/>
          <w:lang w:val="uk-UA"/>
        </w:rPr>
        <w:t>закладу).</w:t>
      </w:r>
      <w:r w:rsidRPr="006F54FB">
        <w:rPr>
          <w:rFonts w:ascii="Times New Roman" w:hAnsi="Times New Roman"/>
          <w:sz w:val="28"/>
          <w:szCs w:val="28"/>
          <w:lang w:val="uk-UA"/>
        </w:rPr>
        <w:t xml:space="preserve"> </w:t>
      </w:r>
      <w:r>
        <w:rPr>
          <w:rFonts w:ascii="Times New Roman" w:hAnsi="Times New Roman"/>
          <w:sz w:val="28"/>
          <w:szCs w:val="28"/>
          <w:lang w:val="uk-UA"/>
        </w:rPr>
        <w:t xml:space="preserve"> </w:t>
      </w:r>
    </w:p>
    <w:p w:rsidR="00DB5CD3" w:rsidRDefault="00DB5CD3" w:rsidP="0028775E">
      <w:pPr>
        <w:shd w:val="clear" w:color="auto" w:fill="FFFFFF"/>
        <w:spacing w:before="100" w:beforeAutospacing="1" w:after="100" w:afterAutospacing="1" w:line="360" w:lineRule="auto"/>
        <w:jc w:val="both"/>
        <w:rPr>
          <w:rFonts w:ascii="Times New Roman" w:hAnsi="Times New Roman"/>
          <w:sz w:val="28"/>
          <w:szCs w:val="28"/>
          <w:lang w:val="uk-UA"/>
        </w:rPr>
      </w:pPr>
      <w:r w:rsidRPr="000C2333">
        <w:rPr>
          <w:rFonts w:ascii="Times New Roman" w:hAnsi="Times New Roman"/>
          <w:sz w:val="28"/>
          <w:szCs w:val="28"/>
          <w:lang w:val="uk-UA"/>
        </w:rPr>
        <w:tab/>
      </w:r>
      <w:r>
        <w:rPr>
          <w:rFonts w:ascii="Times New Roman" w:hAnsi="Times New Roman"/>
          <w:sz w:val="28"/>
          <w:szCs w:val="28"/>
          <w:lang w:val="uk-UA"/>
        </w:rPr>
        <w:t>На</w:t>
      </w:r>
      <w:r w:rsidR="002C4D2E" w:rsidRPr="002C4D2E">
        <w:rPr>
          <w:rFonts w:ascii="Times New Roman" w:hAnsi="Times New Roman"/>
          <w:sz w:val="28"/>
          <w:szCs w:val="28"/>
        </w:rPr>
        <w:t xml:space="preserve"> </w:t>
      </w:r>
      <w:r>
        <w:rPr>
          <w:rFonts w:ascii="Times New Roman" w:hAnsi="Times New Roman"/>
          <w:sz w:val="28"/>
          <w:szCs w:val="28"/>
          <w:lang w:val="uk-UA"/>
        </w:rPr>
        <w:t>даний час і</w:t>
      </w:r>
      <w:r w:rsidRPr="000C2333">
        <w:rPr>
          <w:rFonts w:ascii="Times New Roman" w:hAnsi="Times New Roman"/>
          <w:sz w:val="28"/>
          <w:szCs w:val="28"/>
          <w:lang w:val="uk-UA"/>
        </w:rPr>
        <w:t xml:space="preserve">нтерес батьків до занять у гуртках </w:t>
      </w:r>
      <w:r>
        <w:rPr>
          <w:rFonts w:ascii="Times New Roman" w:hAnsi="Times New Roman"/>
          <w:sz w:val="28"/>
          <w:szCs w:val="28"/>
          <w:lang w:val="uk-UA"/>
        </w:rPr>
        <w:t>закладу проявлявся завжди: вони часто</w:t>
      </w:r>
      <w:r w:rsidRPr="000C2333">
        <w:rPr>
          <w:rFonts w:ascii="Times New Roman" w:hAnsi="Times New Roman"/>
          <w:sz w:val="28"/>
          <w:szCs w:val="28"/>
          <w:lang w:val="uk-UA"/>
        </w:rPr>
        <w:t xml:space="preserve"> відвід</w:t>
      </w:r>
      <w:r>
        <w:rPr>
          <w:rFonts w:ascii="Times New Roman" w:hAnsi="Times New Roman"/>
          <w:sz w:val="28"/>
          <w:szCs w:val="28"/>
          <w:lang w:val="uk-UA"/>
        </w:rPr>
        <w:t>ують</w:t>
      </w:r>
      <w:r w:rsidRPr="000C2333">
        <w:rPr>
          <w:rFonts w:ascii="Times New Roman" w:hAnsi="Times New Roman"/>
          <w:sz w:val="28"/>
          <w:szCs w:val="28"/>
          <w:lang w:val="uk-UA"/>
        </w:rPr>
        <w:t xml:space="preserve"> заняття не лише у ролі глядача, а й учня.</w:t>
      </w:r>
      <w:r>
        <w:rPr>
          <w:rFonts w:ascii="Times New Roman" w:hAnsi="Times New Roman"/>
          <w:sz w:val="28"/>
          <w:szCs w:val="28"/>
          <w:lang w:val="uk-UA"/>
        </w:rPr>
        <w:t xml:space="preserve"> </w:t>
      </w:r>
      <w:r w:rsidRPr="000C2333">
        <w:rPr>
          <w:rFonts w:ascii="Times New Roman" w:hAnsi="Times New Roman"/>
          <w:sz w:val="28"/>
          <w:szCs w:val="28"/>
          <w:lang w:val="uk-UA"/>
        </w:rPr>
        <w:t xml:space="preserve">Цікавий досвід такої роботи має керівник </w:t>
      </w:r>
      <w:r>
        <w:rPr>
          <w:rFonts w:ascii="Times New Roman" w:hAnsi="Times New Roman"/>
          <w:sz w:val="28"/>
          <w:szCs w:val="28"/>
          <w:lang w:val="uk-UA"/>
        </w:rPr>
        <w:t xml:space="preserve">гуртків «Ансамбль танцю» </w:t>
      </w:r>
      <w:proofErr w:type="spellStart"/>
      <w:r>
        <w:rPr>
          <w:rFonts w:ascii="Times New Roman" w:hAnsi="Times New Roman"/>
          <w:sz w:val="28"/>
          <w:szCs w:val="28"/>
          <w:lang w:val="uk-UA"/>
        </w:rPr>
        <w:t>Квітченко</w:t>
      </w:r>
      <w:proofErr w:type="spellEnd"/>
      <w:r>
        <w:rPr>
          <w:rFonts w:ascii="Times New Roman" w:hAnsi="Times New Roman"/>
          <w:sz w:val="28"/>
          <w:szCs w:val="28"/>
          <w:lang w:val="uk-UA"/>
        </w:rPr>
        <w:t xml:space="preserve"> Н.А., «Вокальний» Іваненко Р.В</w:t>
      </w:r>
      <w:r w:rsidRPr="000C2333">
        <w:rPr>
          <w:rFonts w:ascii="Times New Roman" w:hAnsi="Times New Roman"/>
          <w:sz w:val="28"/>
          <w:szCs w:val="28"/>
          <w:lang w:val="uk-UA"/>
        </w:rPr>
        <w:t>.</w:t>
      </w:r>
      <w:r>
        <w:rPr>
          <w:rFonts w:ascii="Times New Roman" w:hAnsi="Times New Roman"/>
          <w:sz w:val="28"/>
          <w:szCs w:val="28"/>
          <w:lang w:val="uk-UA"/>
        </w:rPr>
        <w:t xml:space="preserve"> Завдяки фінансовій підтри</w:t>
      </w:r>
      <w:r w:rsidR="00F60FDF">
        <w:rPr>
          <w:rFonts w:ascii="Times New Roman" w:hAnsi="Times New Roman"/>
          <w:sz w:val="28"/>
          <w:szCs w:val="28"/>
          <w:lang w:val="uk-UA"/>
        </w:rPr>
        <w:t>мці батьків учні цих гуртків ма</w:t>
      </w:r>
      <w:r>
        <w:rPr>
          <w:rFonts w:ascii="Times New Roman" w:hAnsi="Times New Roman"/>
          <w:sz w:val="28"/>
          <w:szCs w:val="28"/>
          <w:lang w:val="uk-UA"/>
        </w:rPr>
        <w:t>ють можливість стати учасниками багатьох творчих конкурсів за межами області. Батьки разом з педагогами організували поїздки по визначних місцях України, одноденні походи до історичних місць Маньківського району.</w:t>
      </w:r>
    </w:p>
    <w:p w:rsidR="00DB5CD3" w:rsidRPr="001A72A9" w:rsidRDefault="00DB5CD3" w:rsidP="00DB57D0">
      <w:pPr>
        <w:shd w:val="clear" w:color="auto" w:fill="FFFFFF"/>
        <w:spacing w:before="100" w:beforeAutospacing="1" w:after="100" w:afterAutospacing="1" w:line="360" w:lineRule="auto"/>
        <w:jc w:val="both"/>
        <w:rPr>
          <w:rFonts w:ascii="Times New Roman" w:hAnsi="Times New Roman"/>
          <w:sz w:val="24"/>
          <w:szCs w:val="24"/>
          <w:lang w:val="uk-UA" w:eastAsia="ru-RU"/>
        </w:rPr>
      </w:pPr>
      <w:r>
        <w:rPr>
          <w:rFonts w:ascii="Times New Roman" w:hAnsi="Times New Roman"/>
          <w:sz w:val="28"/>
          <w:szCs w:val="28"/>
          <w:lang w:val="uk-UA"/>
        </w:rPr>
        <w:t xml:space="preserve"> </w:t>
      </w:r>
      <w:r>
        <w:rPr>
          <w:rFonts w:ascii="Times New Roman" w:hAnsi="Times New Roman"/>
          <w:sz w:val="28"/>
          <w:szCs w:val="28"/>
          <w:lang w:val="uk-UA"/>
        </w:rPr>
        <w:tab/>
        <w:t>Така</w:t>
      </w:r>
      <w:r w:rsidRPr="000C2333">
        <w:rPr>
          <w:rFonts w:ascii="Times New Roman" w:hAnsi="Times New Roman"/>
          <w:sz w:val="28"/>
          <w:szCs w:val="28"/>
          <w:lang w:val="uk-UA"/>
        </w:rPr>
        <w:t xml:space="preserve"> </w:t>
      </w:r>
      <w:r>
        <w:rPr>
          <w:rFonts w:ascii="Times New Roman" w:hAnsi="Times New Roman"/>
          <w:sz w:val="28"/>
          <w:szCs w:val="28"/>
          <w:lang w:val="uk-UA"/>
        </w:rPr>
        <w:t xml:space="preserve">плідна </w:t>
      </w:r>
      <w:r w:rsidRPr="000C2333">
        <w:rPr>
          <w:rFonts w:ascii="Times New Roman" w:hAnsi="Times New Roman"/>
          <w:sz w:val="28"/>
          <w:szCs w:val="28"/>
          <w:lang w:val="uk-UA"/>
        </w:rPr>
        <w:t xml:space="preserve">робота </w:t>
      </w:r>
      <w:r>
        <w:rPr>
          <w:rFonts w:ascii="Times New Roman" w:hAnsi="Times New Roman"/>
          <w:sz w:val="28"/>
          <w:szCs w:val="28"/>
          <w:lang w:val="uk-UA"/>
        </w:rPr>
        <w:t xml:space="preserve">педагогів освітнього закладу </w:t>
      </w:r>
      <w:r w:rsidRPr="000C2333">
        <w:rPr>
          <w:rFonts w:ascii="Times New Roman" w:hAnsi="Times New Roman"/>
          <w:sz w:val="28"/>
          <w:szCs w:val="28"/>
          <w:lang w:val="uk-UA"/>
        </w:rPr>
        <w:t>з батьками</w:t>
      </w:r>
      <w:r>
        <w:rPr>
          <w:rFonts w:ascii="Times New Roman" w:hAnsi="Times New Roman"/>
          <w:sz w:val="28"/>
          <w:szCs w:val="28"/>
          <w:lang w:val="uk-UA"/>
        </w:rPr>
        <w:t xml:space="preserve"> надає впевненості та стабільності для обох зі сторін, ми </w:t>
      </w:r>
      <w:r w:rsidRPr="000C2333">
        <w:rPr>
          <w:rFonts w:ascii="Times New Roman" w:hAnsi="Times New Roman"/>
          <w:sz w:val="28"/>
          <w:szCs w:val="28"/>
          <w:lang w:val="uk-UA"/>
        </w:rPr>
        <w:t>завжди готові до діалогу, з розумінням став</w:t>
      </w:r>
      <w:r>
        <w:rPr>
          <w:rFonts w:ascii="Times New Roman" w:hAnsi="Times New Roman"/>
          <w:sz w:val="28"/>
          <w:szCs w:val="28"/>
          <w:lang w:val="uk-UA"/>
        </w:rPr>
        <w:t>имо</w:t>
      </w:r>
      <w:r w:rsidRPr="000C2333">
        <w:rPr>
          <w:rFonts w:ascii="Times New Roman" w:hAnsi="Times New Roman"/>
          <w:sz w:val="28"/>
          <w:szCs w:val="28"/>
          <w:lang w:val="uk-UA"/>
        </w:rPr>
        <w:t xml:space="preserve">ся до всіх проблем, які інколи виникають у </w:t>
      </w:r>
      <w:r>
        <w:rPr>
          <w:rFonts w:ascii="Times New Roman" w:hAnsi="Times New Roman"/>
          <w:sz w:val="28"/>
          <w:szCs w:val="28"/>
          <w:lang w:val="uk-UA"/>
        </w:rPr>
        <w:t>педагогічній роботі</w:t>
      </w:r>
      <w:r w:rsidRPr="000C2333">
        <w:rPr>
          <w:rFonts w:ascii="Times New Roman" w:hAnsi="Times New Roman"/>
          <w:sz w:val="28"/>
          <w:szCs w:val="28"/>
          <w:lang w:val="uk-UA"/>
        </w:rPr>
        <w:t xml:space="preserve">. </w:t>
      </w:r>
      <w:r>
        <w:rPr>
          <w:rFonts w:ascii="Times New Roman" w:hAnsi="Times New Roman"/>
          <w:sz w:val="28"/>
          <w:szCs w:val="28"/>
          <w:lang w:val="uk-UA"/>
        </w:rPr>
        <w:t xml:space="preserve"> </w:t>
      </w:r>
      <w:r w:rsidRPr="001A72A9">
        <w:rPr>
          <w:rFonts w:ascii="Times New Roman" w:hAnsi="Times New Roman"/>
          <w:sz w:val="28"/>
          <w:szCs w:val="28"/>
          <w:lang w:val="uk-UA" w:eastAsia="ru-RU"/>
        </w:rPr>
        <w:tab/>
      </w:r>
      <w:r>
        <w:rPr>
          <w:rFonts w:ascii="Times New Roman" w:hAnsi="Times New Roman"/>
          <w:sz w:val="28"/>
          <w:szCs w:val="28"/>
          <w:lang w:val="uk-UA" w:eastAsia="ru-RU"/>
        </w:rPr>
        <w:t xml:space="preserve"> </w:t>
      </w:r>
    </w:p>
    <w:p w:rsidR="00DB5CD3" w:rsidRDefault="00DB5CD3" w:rsidP="0007064C">
      <w:pPr>
        <w:shd w:val="clear" w:color="auto" w:fill="FFFFFF"/>
        <w:spacing w:before="100" w:beforeAutospacing="1" w:after="100" w:afterAutospacing="1" w:line="360" w:lineRule="auto"/>
        <w:jc w:val="both"/>
        <w:rPr>
          <w:rFonts w:ascii="Times New Roman" w:hAnsi="Times New Roman"/>
          <w:b/>
          <w:sz w:val="28"/>
          <w:szCs w:val="28"/>
          <w:lang w:val="uk-UA"/>
        </w:rPr>
      </w:pPr>
      <w:r>
        <w:rPr>
          <w:rFonts w:ascii="Times New Roman" w:hAnsi="Times New Roman"/>
          <w:sz w:val="28"/>
          <w:szCs w:val="28"/>
          <w:lang w:val="uk-UA"/>
        </w:rPr>
        <w:t>«</w:t>
      </w:r>
      <w:r w:rsidRPr="000C2333">
        <w:rPr>
          <w:rFonts w:ascii="Times New Roman" w:hAnsi="Times New Roman"/>
          <w:b/>
          <w:sz w:val="28"/>
          <w:szCs w:val="28"/>
          <w:lang w:val="uk-UA"/>
        </w:rPr>
        <w:t>Висновки</w:t>
      </w:r>
      <w:r>
        <w:rPr>
          <w:rFonts w:ascii="Times New Roman" w:hAnsi="Times New Roman"/>
          <w:b/>
          <w:sz w:val="28"/>
          <w:szCs w:val="28"/>
          <w:lang w:val="uk-UA"/>
        </w:rPr>
        <w:t>»</w:t>
      </w:r>
    </w:p>
    <w:p w:rsidR="00DB5CD3" w:rsidRPr="005A2B15" w:rsidRDefault="00DB5CD3" w:rsidP="005A2B15">
      <w:pPr>
        <w:pStyle w:val="a3"/>
        <w:spacing w:before="0" w:beforeAutospacing="0" w:after="105" w:afterAutospacing="0" w:line="360" w:lineRule="auto"/>
        <w:jc w:val="both"/>
        <w:rPr>
          <w:sz w:val="28"/>
          <w:szCs w:val="28"/>
          <w:lang w:val="uk-UA"/>
        </w:rPr>
      </w:pPr>
      <w:r>
        <w:rPr>
          <w:b/>
          <w:lang w:val="uk-UA"/>
        </w:rPr>
        <w:t xml:space="preserve"> </w:t>
      </w:r>
      <w:r w:rsidRPr="0007064C">
        <w:rPr>
          <w:rFonts w:ascii="Arial" w:hAnsi="Arial" w:cs="Arial"/>
          <w:color w:val="5C5C5C"/>
          <w:sz w:val="18"/>
          <w:szCs w:val="18"/>
          <w:lang w:val="uk-UA"/>
        </w:rPr>
        <w:t xml:space="preserve"> </w:t>
      </w:r>
      <w:r>
        <w:rPr>
          <w:rFonts w:ascii="Arial" w:hAnsi="Arial" w:cs="Arial"/>
          <w:color w:val="5C5C5C"/>
          <w:sz w:val="18"/>
          <w:szCs w:val="18"/>
          <w:lang w:val="uk-UA"/>
        </w:rPr>
        <w:t xml:space="preserve">      </w:t>
      </w:r>
      <w:r w:rsidRPr="005A2B15">
        <w:rPr>
          <w:sz w:val="28"/>
          <w:szCs w:val="28"/>
          <w:lang w:val="uk-UA"/>
        </w:rPr>
        <w:t xml:space="preserve">Педагогічний колектив закладу володіє значним психолого-педагогічним потенціалом, завдяки якому надається батькам суттєва допомога у вихованні дітей, сприяє покращенню внутрішньо сімейного мікроклімату, встановленню адекватних взаємин між дорослими і дітьми. Недостатність відповідних знань у значної кількості дорослих членів сімей, невміння (а то й небажання) деяких батьків пізнати свою дитину, її вікові та індивідуальні особливості негативно позначаються на її розвитку, формуванні ціннісних орієнтацій. Проте </w:t>
      </w:r>
      <w:r>
        <w:rPr>
          <w:sz w:val="28"/>
          <w:szCs w:val="28"/>
          <w:lang w:val="uk-UA"/>
        </w:rPr>
        <w:t xml:space="preserve"> </w:t>
      </w:r>
      <w:r w:rsidRPr="005A2B15">
        <w:rPr>
          <w:sz w:val="28"/>
          <w:szCs w:val="28"/>
          <w:lang w:val="uk-UA"/>
        </w:rPr>
        <w:t>робота</w:t>
      </w:r>
      <w:r>
        <w:rPr>
          <w:sz w:val="28"/>
          <w:szCs w:val="28"/>
          <w:lang w:val="uk-UA"/>
        </w:rPr>
        <w:t xml:space="preserve"> з батьками, яка організована у нашому закладі не є ідеальною, вона</w:t>
      </w:r>
      <w:r w:rsidRPr="005A2B15">
        <w:rPr>
          <w:sz w:val="28"/>
          <w:szCs w:val="28"/>
          <w:lang w:val="uk-UA"/>
        </w:rPr>
        <w:t xml:space="preserve"> потребує постійному удосконаленню, оновленню, спрямованого на гуманізацію взаємин батьків і дітей на спільних засадах діяльності, а також урізноманітнення форм і напрямків співпраці сім’ї та </w:t>
      </w:r>
      <w:r>
        <w:rPr>
          <w:sz w:val="28"/>
          <w:szCs w:val="28"/>
          <w:lang w:val="uk-UA"/>
        </w:rPr>
        <w:t>позашкільного закладу</w:t>
      </w:r>
      <w:r w:rsidRPr="005A2B15">
        <w:rPr>
          <w:sz w:val="28"/>
          <w:szCs w:val="28"/>
          <w:lang w:val="uk-UA"/>
        </w:rPr>
        <w:t>.</w:t>
      </w:r>
    </w:p>
    <w:p w:rsidR="00DB5CD3" w:rsidRPr="005A2B15" w:rsidRDefault="00DB5CD3" w:rsidP="005A2B15">
      <w:pPr>
        <w:spacing w:after="105" w:line="360" w:lineRule="auto"/>
        <w:jc w:val="both"/>
        <w:rPr>
          <w:rFonts w:ascii="Times New Roman" w:hAnsi="Times New Roman"/>
          <w:sz w:val="28"/>
          <w:szCs w:val="28"/>
          <w:lang w:val="uk-UA" w:eastAsia="ru-RU"/>
        </w:rPr>
      </w:pPr>
      <w:r>
        <w:rPr>
          <w:rFonts w:ascii="Times New Roman" w:hAnsi="Times New Roman"/>
          <w:sz w:val="28"/>
          <w:szCs w:val="28"/>
          <w:lang w:val="uk-UA" w:eastAsia="ru-RU"/>
        </w:rPr>
        <w:t xml:space="preserve">        </w:t>
      </w:r>
      <w:r w:rsidRPr="005A2B15">
        <w:rPr>
          <w:rFonts w:ascii="Times New Roman" w:hAnsi="Times New Roman"/>
          <w:sz w:val="28"/>
          <w:szCs w:val="28"/>
          <w:lang w:val="uk-UA" w:eastAsia="ru-RU"/>
        </w:rPr>
        <w:t xml:space="preserve">Отже, співпраця родини і </w:t>
      </w:r>
      <w:r>
        <w:rPr>
          <w:rFonts w:ascii="Times New Roman" w:hAnsi="Times New Roman"/>
          <w:sz w:val="28"/>
          <w:szCs w:val="28"/>
          <w:lang w:val="uk-UA" w:eastAsia="ru-RU"/>
        </w:rPr>
        <w:t>освітнього закладу</w:t>
      </w:r>
      <w:r w:rsidRPr="005A2B15">
        <w:rPr>
          <w:rFonts w:ascii="Times New Roman" w:hAnsi="Times New Roman"/>
          <w:sz w:val="28"/>
          <w:szCs w:val="28"/>
          <w:lang w:val="uk-UA" w:eastAsia="ru-RU"/>
        </w:rPr>
        <w:t xml:space="preserve"> має ґрунтуватися на взаємоповазі, рівноправному партнерстві. Педагогічний колектив та колектив </w:t>
      </w:r>
      <w:r w:rsidRPr="005A2B15">
        <w:rPr>
          <w:rFonts w:ascii="Times New Roman" w:hAnsi="Times New Roman"/>
          <w:sz w:val="28"/>
          <w:szCs w:val="28"/>
          <w:lang w:val="uk-UA" w:eastAsia="ru-RU"/>
        </w:rPr>
        <w:lastRenderedPageBreak/>
        <w:t>батьків – це має бути єдиний живий організм, об’єднаний спільною метою, гуманними стосунками та високою відповідальністю.</w:t>
      </w:r>
    </w:p>
    <w:p w:rsidR="00DB5CD3" w:rsidRPr="000C2333" w:rsidRDefault="00DB5CD3" w:rsidP="00077AA8">
      <w:pPr>
        <w:spacing w:after="0" w:line="240" w:lineRule="auto"/>
        <w:ind w:left="1440"/>
        <w:jc w:val="both"/>
        <w:rPr>
          <w:rFonts w:ascii="Times New Roman" w:hAnsi="Times New Roman"/>
          <w:sz w:val="28"/>
          <w:szCs w:val="28"/>
          <w:lang w:val="uk-UA"/>
        </w:rPr>
      </w:pPr>
    </w:p>
    <w:p w:rsidR="00DB5CD3" w:rsidRDefault="00DB5CD3" w:rsidP="00B81785">
      <w:pPr>
        <w:spacing w:after="0" w:line="240" w:lineRule="auto"/>
        <w:jc w:val="both"/>
        <w:rPr>
          <w:rFonts w:ascii="Times New Roman" w:hAnsi="Times New Roman"/>
          <w:b/>
          <w:sz w:val="28"/>
          <w:szCs w:val="28"/>
          <w:lang w:val="uk-UA"/>
        </w:rPr>
      </w:pPr>
      <w:r>
        <w:rPr>
          <w:rFonts w:ascii="Times New Roman" w:hAnsi="Times New Roman"/>
          <w:b/>
          <w:sz w:val="28"/>
          <w:szCs w:val="28"/>
          <w:lang w:val="uk-UA"/>
        </w:rPr>
        <w:t>«</w:t>
      </w:r>
      <w:r w:rsidRPr="000C2333">
        <w:rPr>
          <w:rFonts w:ascii="Times New Roman" w:hAnsi="Times New Roman"/>
          <w:b/>
          <w:sz w:val="28"/>
          <w:szCs w:val="28"/>
        </w:rPr>
        <w:t xml:space="preserve">Список </w:t>
      </w:r>
      <w:proofErr w:type="spellStart"/>
      <w:r w:rsidRPr="000C2333">
        <w:rPr>
          <w:rFonts w:ascii="Times New Roman" w:hAnsi="Times New Roman"/>
          <w:b/>
          <w:sz w:val="28"/>
          <w:szCs w:val="28"/>
        </w:rPr>
        <w:t>літератури</w:t>
      </w:r>
      <w:proofErr w:type="spellEnd"/>
      <w:r>
        <w:rPr>
          <w:rFonts w:ascii="Times New Roman" w:hAnsi="Times New Roman"/>
          <w:b/>
          <w:sz w:val="28"/>
          <w:szCs w:val="28"/>
          <w:lang w:val="uk-UA"/>
        </w:rPr>
        <w:t>»</w:t>
      </w:r>
    </w:p>
    <w:p w:rsidR="00B81785" w:rsidRPr="00A54C54" w:rsidRDefault="00B81785" w:rsidP="00B81785">
      <w:pPr>
        <w:spacing w:after="0" w:line="240" w:lineRule="auto"/>
        <w:jc w:val="both"/>
        <w:rPr>
          <w:rFonts w:ascii="Times New Roman" w:hAnsi="Times New Roman"/>
          <w:b/>
          <w:sz w:val="28"/>
          <w:szCs w:val="28"/>
          <w:lang w:val="uk-UA"/>
        </w:rPr>
      </w:pPr>
    </w:p>
    <w:p w:rsidR="00B81785" w:rsidRPr="00A54C54" w:rsidRDefault="00B81785" w:rsidP="003A4C5A">
      <w:pPr>
        <w:numPr>
          <w:ilvl w:val="0"/>
          <w:numId w:val="8"/>
        </w:numPr>
        <w:spacing w:after="0" w:line="360" w:lineRule="auto"/>
        <w:ind w:left="225"/>
        <w:jc w:val="both"/>
        <w:rPr>
          <w:rFonts w:ascii="Times New Roman" w:hAnsi="Times New Roman"/>
          <w:sz w:val="28"/>
          <w:szCs w:val="28"/>
          <w:lang w:val="uk-UA" w:eastAsia="ru-RU"/>
        </w:rPr>
      </w:pPr>
      <w:r w:rsidRPr="00A54C54">
        <w:rPr>
          <w:rFonts w:ascii="Times New Roman" w:hAnsi="Times New Roman"/>
          <w:sz w:val="28"/>
          <w:szCs w:val="28"/>
          <w:lang w:val="uk-UA" w:eastAsia="ru-RU"/>
        </w:rPr>
        <w:t>Акопян Л.А. Партнерство як ресурс розвитку позашкільної освіти</w:t>
      </w:r>
      <w:r w:rsidRPr="00A54C54">
        <w:rPr>
          <w:rFonts w:ascii="Times New Roman" w:hAnsi="Times New Roman"/>
          <w:sz w:val="28"/>
          <w:szCs w:val="28"/>
          <w:lang w:val="uk-UA"/>
        </w:rPr>
        <w:t xml:space="preserve">/ Л.А. Акопян // </w:t>
      </w:r>
      <w:proofErr w:type="spellStart"/>
      <w:r w:rsidRPr="00A54C54">
        <w:rPr>
          <w:rFonts w:ascii="Times New Roman" w:hAnsi="Times New Roman"/>
          <w:sz w:val="28"/>
          <w:szCs w:val="28"/>
          <w:lang w:val="uk-UA"/>
        </w:rPr>
        <w:t>Позашкілля</w:t>
      </w:r>
      <w:proofErr w:type="spellEnd"/>
      <w:r w:rsidRPr="00A54C54">
        <w:rPr>
          <w:rFonts w:ascii="Times New Roman" w:hAnsi="Times New Roman"/>
          <w:sz w:val="28"/>
          <w:szCs w:val="28"/>
          <w:lang w:val="uk-UA"/>
        </w:rPr>
        <w:t>.</w:t>
      </w:r>
      <w:r w:rsidR="00A54C54" w:rsidRPr="00A54C54">
        <w:rPr>
          <w:rFonts w:ascii="Times New Roman" w:hAnsi="Times New Roman"/>
          <w:sz w:val="28"/>
          <w:szCs w:val="28"/>
        </w:rPr>
        <w:t xml:space="preserve"> </w:t>
      </w:r>
      <w:r w:rsidRPr="00A54C54">
        <w:rPr>
          <w:rFonts w:ascii="Times New Roman" w:hAnsi="Times New Roman"/>
          <w:sz w:val="28"/>
          <w:szCs w:val="28"/>
          <w:lang w:val="uk-UA"/>
        </w:rPr>
        <w:t xml:space="preserve">- 2017.- №11.- с. </w:t>
      </w:r>
      <w:r w:rsidR="006029A0">
        <w:rPr>
          <w:rFonts w:ascii="Times New Roman" w:hAnsi="Times New Roman"/>
          <w:sz w:val="28"/>
          <w:szCs w:val="28"/>
          <w:lang w:val="uk-UA"/>
        </w:rPr>
        <w:t>16.</w:t>
      </w:r>
    </w:p>
    <w:p w:rsidR="00DB5CD3" w:rsidRPr="00A54C54" w:rsidRDefault="00DB5CD3" w:rsidP="003A4C5A">
      <w:pPr>
        <w:numPr>
          <w:ilvl w:val="0"/>
          <w:numId w:val="8"/>
        </w:numPr>
        <w:spacing w:after="0" w:line="360" w:lineRule="auto"/>
        <w:ind w:left="225"/>
        <w:jc w:val="both"/>
        <w:rPr>
          <w:rFonts w:ascii="Times New Roman" w:hAnsi="Times New Roman"/>
          <w:sz w:val="28"/>
          <w:szCs w:val="28"/>
          <w:lang w:eastAsia="ru-RU"/>
        </w:rPr>
      </w:pPr>
      <w:proofErr w:type="spellStart"/>
      <w:r w:rsidRPr="00A54C54">
        <w:rPr>
          <w:rFonts w:ascii="Times New Roman" w:hAnsi="Times New Roman"/>
          <w:sz w:val="28"/>
          <w:szCs w:val="28"/>
          <w:lang w:eastAsia="ru-RU"/>
        </w:rPr>
        <w:t>Державна</w:t>
      </w:r>
      <w:proofErr w:type="spell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національна</w:t>
      </w:r>
      <w:proofErr w:type="spell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програма</w:t>
      </w:r>
      <w:proofErr w:type="spell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Освіта</w:t>
      </w:r>
      <w:proofErr w:type="spellEnd"/>
      <w:r w:rsidRPr="00A54C54">
        <w:rPr>
          <w:rFonts w:ascii="Times New Roman" w:hAnsi="Times New Roman"/>
          <w:sz w:val="28"/>
          <w:szCs w:val="28"/>
          <w:lang w:eastAsia="ru-RU"/>
        </w:rPr>
        <w:t>» (</w:t>
      </w:r>
      <w:proofErr w:type="spellStart"/>
      <w:r w:rsidRPr="00A54C54">
        <w:rPr>
          <w:rFonts w:ascii="Times New Roman" w:hAnsi="Times New Roman"/>
          <w:sz w:val="28"/>
          <w:szCs w:val="28"/>
          <w:lang w:eastAsia="ru-RU"/>
        </w:rPr>
        <w:t>Україна</w:t>
      </w:r>
      <w:proofErr w:type="spellEnd"/>
      <w:r w:rsidRPr="00A54C54">
        <w:rPr>
          <w:rFonts w:ascii="Times New Roman" w:hAnsi="Times New Roman"/>
          <w:sz w:val="28"/>
          <w:szCs w:val="28"/>
          <w:lang w:eastAsia="ru-RU"/>
        </w:rPr>
        <w:t xml:space="preserve"> ХХІ </w:t>
      </w:r>
      <w:proofErr w:type="spellStart"/>
      <w:r w:rsidRPr="00A54C54">
        <w:rPr>
          <w:rFonts w:ascii="Times New Roman" w:hAnsi="Times New Roman"/>
          <w:sz w:val="28"/>
          <w:szCs w:val="28"/>
          <w:lang w:eastAsia="ru-RU"/>
        </w:rPr>
        <w:t>століття</w:t>
      </w:r>
      <w:proofErr w:type="spellEnd"/>
      <w:r w:rsidRPr="00A54C54">
        <w:rPr>
          <w:rFonts w:ascii="Times New Roman" w:hAnsi="Times New Roman"/>
          <w:sz w:val="28"/>
          <w:szCs w:val="28"/>
          <w:lang w:eastAsia="ru-RU"/>
        </w:rPr>
        <w:t>). – К.: Радуга, 1994. – с. 62.</w:t>
      </w:r>
    </w:p>
    <w:p w:rsidR="00DB5CD3" w:rsidRPr="00A54C54" w:rsidRDefault="00DB5CD3" w:rsidP="003A4C5A">
      <w:pPr>
        <w:numPr>
          <w:ilvl w:val="0"/>
          <w:numId w:val="8"/>
        </w:numPr>
        <w:spacing w:after="0" w:line="360" w:lineRule="auto"/>
        <w:ind w:left="225"/>
        <w:jc w:val="both"/>
        <w:rPr>
          <w:rFonts w:ascii="Times New Roman" w:hAnsi="Times New Roman"/>
          <w:sz w:val="28"/>
          <w:szCs w:val="28"/>
          <w:lang w:eastAsia="ru-RU"/>
        </w:rPr>
      </w:pPr>
      <w:proofErr w:type="spellStart"/>
      <w:r w:rsidRPr="00A54C54">
        <w:rPr>
          <w:rFonts w:ascii="Times New Roman" w:hAnsi="Times New Roman"/>
          <w:sz w:val="28"/>
          <w:szCs w:val="28"/>
          <w:lang w:eastAsia="ru-RU"/>
        </w:rPr>
        <w:t>Дворук</w:t>
      </w:r>
      <w:proofErr w:type="spellEnd"/>
      <w:r w:rsidRPr="00A54C54">
        <w:rPr>
          <w:rFonts w:ascii="Times New Roman" w:hAnsi="Times New Roman"/>
          <w:sz w:val="28"/>
          <w:szCs w:val="28"/>
          <w:lang w:eastAsia="ru-RU"/>
        </w:rPr>
        <w:t xml:space="preserve"> О. І. </w:t>
      </w:r>
      <w:proofErr w:type="spellStart"/>
      <w:r w:rsidRPr="00A54C54">
        <w:rPr>
          <w:rFonts w:ascii="Times New Roman" w:hAnsi="Times New Roman"/>
          <w:sz w:val="28"/>
          <w:szCs w:val="28"/>
          <w:lang w:eastAsia="ru-RU"/>
        </w:rPr>
        <w:t>Процес</w:t>
      </w:r>
      <w:proofErr w:type="spell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виховання</w:t>
      </w:r>
      <w:proofErr w:type="spell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очима</w:t>
      </w:r>
      <w:proofErr w:type="spell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дитини</w:t>
      </w:r>
      <w:proofErr w:type="spellEnd"/>
      <w:r w:rsidRPr="00A54C54">
        <w:rPr>
          <w:rFonts w:ascii="Times New Roman" w:hAnsi="Times New Roman"/>
          <w:sz w:val="28"/>
          <w:szCs w:val="28"/>
          <w:lang w:eastAsia="ru-RU"/>
        </w:rPr>
        <w:t xml:space="preserve"> /  О. І. </w:t>
      </w:r>
      <w:proofErr w:type="spellStart"/>
      <w:r w:rsidRPr="00A54C54">
        <w:rPr>
          <w:rFonts w:ascii="Times New Roman" w:hAnsi="Times New Roman"/>
          <w:sz w:val="28"/>
          <w:szCs w:val="28"/>
          <w:lang w:eastAsia="ru-RU"/>
        </w:rPr>
        <w:t>Дворук</w:t>
      </w:r>
      <w:proofErr w:type="spell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Відп</w:t>
      </w:r>
      <w:proofErr w:type="spellEnd"/>
      <w:r w:rsidRPr="00A54C54">
        <w:rPr>
          <w:rFonts w:ascii="Times New Roman" w:hAnsi="Times New Roman"/>
          <w:sz w:val="28"/>
          <w:szCs w:val="28"/>
          <w:lang w:eastAsia="ru-RU"/>
        </w:rPr>
        <w:t xml:space="preserve">. ред. Г. В. Луценко // </w:t>
      </w:r>
      <w:proofErr w:type="spellStart"/>
      <w:r w:rsidRPr="00A54C54">
        <w:rPr>
          <w:rFonts w:ascii="Times New Roman" w:hAnsi="Times New Roman"/>
          <w:sz w:val="28"/>
          <w:szCs w:val="28"/>
          <w:lang w:eastAsia="ru-RU"/>
        </w:rPr>
        <w:t>Педагогіка</w:t>
      </w:r>
      <w:proofErr w:type="spellEnd"/>
      <w:r w:rsidRPr="00A54C54">
        <w:rPr>
          <w:rFonts w:ascii="Times New Roman" w:hAnsi="Times New Roman"/>
          <w:sz w:val="28"/>
          <w:szCs w:val="28"/>
          <w:lang w:eastAsia="ru-RU"/>
        </w:rPr>
        <w:t xml:space="preserve"> та  </w:t>
      </w:r>
      <w:proofErr w:type="spellStart"/>
      <w:r w:rsidRPr="00A54C54">
        <w:rPr>
          <w:rFonts w:ascii="Times New Roman" w:hAnsi="Times New Roman"/>
          <w:sz w:val="28"/>
          <w:szCs w:val="28"/>
          <w:lang w:eastAsia="ru-RU"/>
        </w:rPr>
        <w:t>конкретні</w:t>
      </w:r>
      <w:proofErr w:type="spellEnd"/>
      <w:r w:rsidRPr="00A54C54">
        <w:rPr>
          <w:rFonts w:ascii="Times New Roman" w:hAnsi="Times New Roman"/>
          <w:sz w:val="28"/>
          <w:szCs w:val="28"/>
          <w:lang w:eastAsia="ru-RU"/>
        </w:rPr>
        <w:t xml:space="preserve"> методики. – </w:t>
      </w:r>
      <w:proofErr w:type="spellStart"/>
      <w:r w:rsidRPr="00A54C54">
        <w:rPr>
          <w:rFonts w:ascii="Times New Roman" w:hAnsi="Times New Roman"/>
          <w:sz w:val="28"/>
          <w:szCs w:val="28"/>
          <w:lang w:eastAsia="ru-RU"/>
        </w:rPr>
        <w:t>Черкаси</w:t>
      </w:r>
      <w:proofErr w:type="spellEnd"/>
      <w:r w:rsidRPr="00A54C54">
        <w:rPr>
          <w:rFonts w:ascii="Times New Roman" w:hAnsi="Times New Roman"/>
          <w:sz w:val="28"/>
          <w:szCs w:val="28"/>
          <w:lang w:eastAsia="ru-RU"/>
        </w:rPr>
        <w:t>: «</w:t>
      </w:r>
      <w:proofErr w:type="spellStart"/>
      <w:r w:rsidRPr="00A54C54">
        <w:rPr>
          <w:rFonts w:ascii="Times New Roman" w:hAnsi="Times New Roman"/>
          <w:sz w:val="28"/>
          <w:szCs w:val="28"/>
          <w:lang w:eastAsia="ru-RU"/>
        </w:rPr>
        <w:t>Родзинка</w:t>
      </w:r>
      <w:proofErr w:type="spellEnd"/>
      <w:r w:rsidRPr="00A54C54">
        <w:rPr>
          <w:rFonts w:ascii="Times New Roman" w:hAnsi="Times New Roman"/>
          <w:sz w:val="28"/>
          <w:szCs w:val="28"/>
          <w:lang w:eastAsia="ru-RU"/>
        </w:rPr>
        <w:t>», 2006. – С. 109.</w:t>
      </w:r>
    </w:p>
    <w:p w:rsidR="00DB5CD3" w:rsidRPr="00A54C54" w:rsidRDefault="00DB5CD3" w:rsidP="003A4C5A">
      <w:pPr>
        <w:numPr>
          <w:ilvl w:val="0"/>
          <w:numId w:val="8"/>
        </w:numPr>
        <w:spacing w:after="0" w:line="360" w:lineRule="auto"/>
        <w:ind w:left="225"/>
        <w:jc w:val="both"/>
        <w:rPr>
          <w:rFonts w:ascii="Times New Roman" w:hAnsi="Times New Roman"/>
          <w:sz w:val="28"/>
          <w:szCs w:val="28"/>
          <w:lang w:eastAsia="ru-RU"/>
        </w:rPr>
      </w:pPr>
      <w:proofErr w:type="spellStart"/>
      <w:r w:rsidRPr="00A54C54">
        <w:rPr>
          <w:rFonts w:ascii="Times New Roman" w:hAnsi="Times New Roman"/>
          <w:sz w:val="28"/>
          <w:szCs w:val="28"/>
          <w:lang w:eastAsia="ru-RU"/>
        </w:rPr>
        <w:t>Оржеховська</w:t>
      </w:r>
      <w:proofErr w:type="spellEnd"/>
      <w:r w:rsidRPr="00A54C54">
        <w:rPr>
          <w:rFonts w:ascii="Times New Roman" w:hAnsi="Times New Roman"/>
          <w:sz w:val="28"/>
          <w:szCs w:val="28"/>
          <w:lang w:eastAsia="ru-RU"/>
        </w:rPr>
        <w:t xml:space="preserve"> В.М. </w:t>
      </w:r>
      <w:proofErr w:type="spellStart"/>
      <w:r w:rsidRPr="00A54C54">
        <w:rPr>
          <w:rFonts w:ascii="Times New Roman" w:hAnsi="Times New Roman"/>
          <w:sz w:val="28"/>
          <w:szCs w:val="28"/>
          <w:lang w:eastAsia="ru-RU"/>
        </w:rPr>
        <w:t>Взаємодія</w:t>
      </w:r>
      <w:proofErr w:type="spell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навчального</w:t>
      </w:r>
      <w:proofErr w:type="spellEnd"/>
      <w:r w:rsidRPr="00A54C54">
        <w:rPr>
          <w:rFonts w:ascii="Times New Roman" w:hAnsi="Times New Roman"/>
          <w:sz w:val="28"/>
          <w:szCs w:val="28"/>
          <w:lang w:eastAsia="ru-RU"/>
        </w:rPr>
        <w:t xml:space="preserve"> закладу і </w:t>
      </w:r>
      <w:proofErr w:type="spellStart"/>
      <w:r w:rsidRPr="00A54C54">
        <w:rPr>
          <w:rFonts w:ascii="Times New Roman" w:hAnsi="Times New Roman"/>
          <w:sz w:val="28"/>
          <w:szCs w:val="28"/>
          <w:lang w:eastAsia="ru-RU"/>
        </w:rPr>
        <w:t>сім’ї</w:t>
      </w:r>
      <w:proofErr w:type="spell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стратегії</w:t>
      </w:r>
      <w:proofErr w:type="spell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технології</w:t>
      </w:r>
      <w:proofErr w:type="spellEnd"/>
      <w:r w:rsidRPr="00A54C54">
        <w:rPr>
          <w:rFonts w:ascii="Times New Roman" w:hAnsi="Times New Roman"/>
          <w:sz w:val="28"/>
          <w:szCs w:val="28"/>
          <w:lang w:eastAsia="ru-RU"/>
        </w:rPr>
        <w:t xml:space="preserve"> і </w:t>
      </w:r>
      <w:proofErr w:type="spellStart"/>
      <w:r w:rsidRPr="00A54C54">
        <w:rPr>
          <w:rFonts w:ascii="Times New Roman" w:hAnsi="Times New Roman"/>
          <w:sz w:val="28"/>
          <w:szCs w:val="28"/>
          <w:lang w:eastAsia="ru-RU"/>
        </w:rPr>
        <w:t>моделі</w:t>
      </w:r>
      <w:proofErr w:type="spellEnd"/>
      <w:r w:rsidRPr="00A54C54">
        <w:rPr>
          <w:rFonts w:ascii="Times New Roman" w:hAnsi="Times New Roman"/>
          <w:sz w:val="28"/>
          <w:szCs w:val="28"/>
          <w:lang w:eastAsia="ru-RU"/>
        </w:rPr>
        <w:t xml:space="preserve">. – Х.: </w:t>
      </w:r>
      <w:proofErr w:type="spellStart"/>
      <w:r w:rsidRPr="00A54C54">
        <w:rPr>
          <w:rFonts w:ascii="Times New Roman" w:hAnsi="Times New Roman"/>
          <w:sz w:val="28"/>
          <w:szCs w:val="28"/>
          <w:lang w:eastAsia="ru-RU"/>
        </w:rPr>
        <w:t>Видавництво</w:t>
      </w:r>
      <w:proofErr w:type="spellEnd"/>
      <w:r w:rsidRPr="00A54C54">
        <w:rPr>
          <w:rFonts w:ascii="Times New Roman" w:hAnsi="Times New Roman"/>
          <w:sz w:val="28"/>
          <w:szCs w:val="28"/>
          <w:lang w:eastAsia="ru-RU"/>
        </w:rPr>
        <w:t xml:space="preserve"> «Точка», 2007. – 192 </w:t>
      </w:r>
      <w:proofErr w:type="gramStart"/>
      <w:r w:rsidRPr="00A54C54">
        <w:rPr>
          <w:rFonts w:ascii="Times New Roman" w:hAnsi="Times New Roman"/>
          <w:sz w:val="28"/>
          <w:szCs w:val="28"/>
          <w:lang w:eastAsia="ru-RU"/>
        </w:rPr>
        <w:t>с</w:t>
      </w:r>
      <w:proofErr w:type="gramEnd"/>
    </w:p>
    <w:p w:rsidR="00DB5CD3" w:rsidRPr="00A54C54" w:rsidRDefault="00DB5CD3" w:rsidP="003A4C5A">
      <w:pPr>
        <w:numPr>
          <w:ilvl w:val="0"/>
          <w:numId w:val="8"/>
        </w:numPr>
        <w:spacing w:after="0" w:line="360" w:lineRule="auto"/>
        <w:ind w:left="225"/>
        <w:jc w:val="both"/>
        <w:rPr>
          <w:rFonts w:ascii="Times New Roman" w:hAnsi="Times New Roman"/>
          <w:sz w:val="28"/>
          <w:szCs w:val="28"/>
          <w:lang w:eastAsia="ru-RU"/>
        </w:rPr>
      </w:pPr>
      <w:proofErr w:type="spellStart"/>
      <w:r w:rsidRPr="00A54C54">
        <w:rPr>
          <w:rFonts w:ascii="Times New Roman" w:hAnsi="Times New Roman"/>
          <w:sz w:val="28"/>
          <w:szCs w:val="28"/>
          <w:lang w:eastAsia="ru-RU"/>
        </w:rPr>
        <w:t>Сухомлинський</w:t>
      </w:r>
      <w:proofErr w:type="spellEnd"/>
      <w:r w:rsidRPr="00A54C54">
        <w:rPr>
          <w:rFonts w:ascii="Times New Roman" w:hAnsi="Times New Roman"/>
          <w:sz w:val="28"/>
          <w:szCs w:val="28"/>
          <w:lang w:eastAsia="ru-RU"/>
        </w:rPr>
        <w:t xml:space="preserve"> </w:t>
      </w:r>
      <w:r w:rsidR="00B81785" w:rsidRPr="00A54C54">
        <w:rPr>
          <w:rFonts w:ascii="Times New Roman" w:hAnsi="Times New Roman"/>
          <w:sz w:val="28"/>
          <w:szCs w:val="28"/>
          <w:lang w:val="uk-UA" w:eastAsia="ru-RU"/>
        </w:rPr>
        <w:t xml:space="preserve"> </w:t>
      </w:r>
      <w:r w:rsidRPr="00A54C54">
        <w:rPr>
          <w:rFonts w:ascii="Times New Roman" w:hAnsi="Times New Roman"/>
          <w:sz w:val="28"/>
          <w:szCs w:val="28"/>
          <w:lang w:eastAsia="ru-RU"/>
        </w:rPr>
        <w:t xml:space="preserve">В.О. </w:t>
      </w:r>
      <w:proofErr w:type="spellStart"/>
      <w:r w:rsidRPr="00A54C54">
        <w:rPr>
          <w:rFonts w:ascii="Times New Roman" w:hAnsi="Times New Roman"/>
          <w:sz w:val="28"/>
          <w:szCs w:val="28"/>
          <w:lang w:eastAsia="ru-RU"/>
        </w:rPr>
        <w:t>Батьківська</w:t>
      </w:r>
      <w:proofErr w:type="spell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педагогіка</w:t>
      </w:r>
      <w:proofErr w:type="spellEnd"/>
      <w:r w:rsidRPr="00A54C54">
        <w:rPr>
          <w:rFonts w:ascii="Times New Roman" w:hAnsi="Times New Roman"/>
          <w:sz w:val="28"/>
          <w:szCs w:val="28"/>
          <w:lang w:eastAsia="ru-RU"/>
        </w:rPr>
        <w:t xml:space="preserve"> / В. О. </w:t>
      </w:r>
      <w:proofErr w:type="spellStart"/>
      <w:r w:rsidRPr="00A54C54">
        <w:rPr>
          <w:rFonts w:ascii="Times New Roman" w:hAnsi="Times New Roman"/>
          <w:sz w:val="28"/>
          <w:szCs w:val="28"/>
          <w:lang w:eastAsia="ru-RU"/>
        </w:rPr>
        <w:t>Сухомлинський</w:t>
      </w:r>
      <w:proofErr w:type="spellEnd"/>
      <w:r w:rsidRPr="00A54C54">
        <w:rPr>
          <w:rFonts w:ascii="Times New Roman" w:hAnsi="Times New Roman"/>
          <w:sz w:val="28"/>
          <w:szCs w:val="28"/>
          <w:lang w:eastAsia="ru-RU"/>
        </w:rPr>
        <w:t xml:space="preserve"> - К.</w:t>
      </w:r>
      <w:proofErr w:type="gramStart"/>
      <w:r w:rsidRPr="00A54C54">
        <w:rPr>
          <w:rFonts w:ascii="Times New Roman" w:hAnsi="Times New Roman"/>
          <w:sz w:val="28"/>
          <w:szCs w:val="28"/>
          <w:lang w:eastAsia="ru-RU"/>
        </w:rPr>
        <w:t xml:space="preserve"> :</w:t>
      </w:r>
      <w:proofErr w:type="gram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Радянська</w:t>
      </w:r>
      <w:proofErr w:type="spellEnd"/>
      <w:r w:rsidRPr="00A54C54">
        <w:rPr>
          <w:rFonts w:ascii="Times New Roman" w:hAnsi="Times New Roman"/>
          <w:sz w:val="28"/>
          <w:szCs w:val="28"/>
          <w:lang w:eastAsia="ru-RU"/>
        </w:rPr>
        <w:t xml:space="preserve"> школа. - 1978. - 263 с.</w:t>
      </w:r>
    </w:p>
    <w:p w:rsidR="00DB5CD3" w:rsidRPr="00A54C54" w:rsidRDefault="00DB5CD3" w:rsidP="003A4C5A">
      <w:pPr>
        <w:numPr>
          <w:ilvl w:val="0"/>
          <w:numId w:val="8"/>
        </w:numPr>
        <w:spacing w:after="0" w:line="360" w:lineRule="auto"/>
        <w:ind w:left="225"/>
        <w:jc w:val="both"/>
        <w:rPr>
          <w:rFonts w:ascii="Times New Roman" w:hAnsi="Times New Roman"/>
          <w:sz w:val="28"/>
          <w:szCs w:val="28"/>
          <w:lang w:eastAsia="ru-RU"/>
        </w:rPr>
      </w:pPr>
      <w:proofErr w:type="spellStart"/>
      <w:r w:rsidRPr="00A54C54">
        <w:rPr>
          <w:rFonts w:ascii="Times New Roman" w:hAnsi="Times New Roman"/>
          <w:sz w:val="28"/>
          <w:szCs w:val="28"/>
          <w:lang w:eastAsia="ru-RU"/>
        </w:rPr>
        <w:t>Цуркан</w:t>
      </w:r>
      <w:proofErr w:type="spellEnd"/>
      <w:r w:rsidRPr="00A54C54">
        <w:rPr>
          <w:rFonts w:ascii="Times New Roman" w:hAnsi="Times New Roman"/>
          <w:sz w:val="28"/>
          <w:szCs w:val="28"/>
          <w:lang w:eastAsia="ru-RU"/>
        </w:rPr>
        <w:t xml:space="preserve"> Л. </w:t>
      </w:r>
      <w:proofErr w:type="spellStart"/>
      <w:r w:rsidRPr="00A54C54">
        <w:rPr>
          <w:rFonts w:ascii="Times New Roman" w:hAnsi="Times New Roman"/>
          <w:sz w:val="28"/>
          <w:szCs w:val="28"/>
          <w:lang w:eastAsia="ru-RU"/>
        </w:rPr>
        <w:t>Форми</w:t>
      </w:r>
      <w:proofErr w:type="spell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роботи</w:t>
      </w:r>
      <w:proofErr w:type="spellEnd"/>
      <w:r w:rsidRPr="00A54C54">
        <w:rPr>
          <w:rFonts w:ascii="Times New Roman" w:hAnsi="Times New Roman"/>
          <w:sz w:val="28"/>
          <w:szCs w:val="28"/>
          <w:lang w:eastAsia="ru-RU"/>
        </w:rPr>
        <w:t xml:space="preserve"> з батьками / </w:t>
      </w:r>
      <w:proofErr w:type="spellStart"/>
      <w:r w:rsidRPr="00A54C54">
        <w:rPr>
          <w:rFonts w:ascii="Times New Roman" w:hAnsi="Times New Roman"/>
          <w:sz w:val="28"/>
          <w:szCs w:val="28"/>
          <w:lang w:eastAsia="ru-RU"/>
        </w:rPr>
        <w:t>Людвіга</w:t>
      </w:r>
      <w:proofErr w:type="spellEnd"/>
      <w:r w:rsidRPr="00A54C54">
        <w:rPr>
          <w:rFonts w:ascii="Times New Roman" w:hAnsi="Times New Roman"/>
          <w:sz w:val="28"/>
          <w:szCs w:val="28"/>
          <w:lang w:eastAsia="ru-RU"/>
        </w:rPr>
        <w:t xml:space="preserve"> </w:t>
      </w:r>
      <w:proofErr w:type="spellStart"/>
      <w:r w:rsidRPr="00A54C54">
        <w:rPr>
          <w:rFonts w:ascii="Times New Roman" w:hAnsi="Times New Roman"/>
          <w:sz w:val="28"/>
          <w:szCs w:val="28"/>
          <w:lang w:eastAsia="ru-RU"/>
        </w:rPr>
        <w:t>Цуркан</w:t>
      </w:r>
      <w:proofErr w:type="spellEnd"/>
      <w:r w:rsidRPr="00A54C54">
        <w:rPr>
          <w:rFonts w:ascii="Times New Roman" w:hAnsi="Times New Roman"/>
          <w:sz w:val="28"/>
          <w:szCs w:val="28"/>
          <w:lang w:eastAsia="ru-RU"/>
        </w:rPr>
        <w:t xml:space="preserve"> // Директор</w:t>
      </w:r>
      <w:r w:rsidR="00A54C54" w:rsidRPr="00A54C54">
        <w:rPr>
          <w:rFonts w:ascii="Times New Roman" w:hAnsi="Times New Roman"/>
          <w:sz w:val="28"/>
          <w:szCs w:val="28"/>
          <w:lang w:eastAsia="ru-RU"/>
        </w:rPr>
        <w:t xml:space="preserve"> </w:t>
      </w:r>
      <w:proofErr w:type="spellStart"/>
      <w:r w:rsidR="00A54C54" w:rsidRPr="00A54C54">
        <w:rPr>
          <w:rFonts w:ascii="Times New Roman" w:hAnsi="Times New Roman"/>
          <w:sz w:val="28"/>
          <w:szCs w:val="28"/>
          <w:lang w:eastAsia="ru-RU"/>
        </w:rPr>
        <w:t>школи</w:t>
      </w:r>
      <w:proofErr w:type="spellEnd"/>
      <w:r w:rsidR="00A54C54" w:rsidRPr="00A54C54">
        <w:rPr>
          <w:rFonts w:ascii="Times New Roman" w:hAnsi="Times New Roman"/>
          <w:sz w:val="28"/>
          <w:szCs w:val="28"/>
          <w:lang w:eastAsia="ru-RU"/>
        </w:rPr>
        <w:t>. – 2010. - №5. – С.56.</w:t>
      </w:r>
    </w:p>
    <w:p w:rsidR="00A54C54" w:rsidRPr="00B81785" w:rsidRDefault="00A54C54" w:rsidP="00A54C54">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sz w:val="28"/>
          <w:szCs w:val="28"/>
          <w:bdr w:val="none" w:sz="0" w:space="0" w:color="auto" w:frame="1"/>
          <w:lang w:val="uk-UA" w:eastAsia="ru-RU"/>
        </w:rPr>
        <w:t xml:space="preserve"> </w:t>
      </w:r>
    </w:p>
    <w:p w:rsidR="00DB5CD3" w:rsidRPr="00B81785" w:rsidRDefault="00DB5CD3" w:rsidP="007A1108">
      <w:pPr>
        <w:spacing w:after="0" w:line="240" w:lineRule="auto"/>
        <w:jc w:val="both"/>
        <w:rPr>
          <w:rFonts w:ascii="Arial" w:hAnsi="Arial" w:cs="Arial"/>
          <w:color w:val="000000" w:themeColor="text1"/>
          <w:sz w:val="18"/>
          <w:szCs w:val="18"/>
          <w:lang w:eastAsia="ru-RU"/>
        </w:rPr>
      </w:pPr>
      <w:r w:rsidRPr="00B81785">
        <w:rPr>
          <w:rFonts w:ascii="Arial" w:hAnsi="Arial" w:cs="Arial"/>
          <w:color w:val="000000" w:themeColor="text1"/>
          <w:sz w:val="18"/>
          <w:lang w:eastAsia="ru-RU"/>
        </w:rPr>
        <w:t>  </w:t>
      </w:r>
    </w:p>
    <w:p w:rsidR="00DB5CD3" w:rsidRPr="007A1108" w:rsidRDefault="00DB5CD3" w:rsidP="007A1108">
      <w:pPr>
        <w:rPr>
          <w:rFonts w:ascii="Times New Roman" w:hAnsi="Times New Roman"/>
          <w:sz w:val="28"/>
          <w:szCs w:val="28"/>
        </w:rPr>
      </w:pPr>
    </w:p>
    <w:p w:rsidR="00DB5CD3" w:rsidRPr="000C2333" w:rsidRDefault="00DB5CD3" w:rsidP="00077AA8">
      <w:pPr>
        <w:jc w:val="center"/>
        <w:rPr>
          <w:rFonts w:ascii="Times New Roman" w:hAnsi="Times New Roman"/>
          <w:sz w:val="28"/>
          <w:szCs w:val="28"/>
          <w:lang w:val="uk-UA"/>
        </w:rPr>
      </w:pPr>
    </w:p>
    <w:p w:rsidR="00DB5CD3" w:rsidRPr="000C2333" w:rsidRDefault="00DB5CD3" w:rsidP="00077AA8">
      <w:pPr>
        <w:jc w:val="center"/>
        <w:rPr>
          <w:rFonts w:ascii="Times New Roman" w:hAnsi="Times New Roman"/>
          <w:sz w:val="28"/>
          <w:szCs w:val="28"/>
        </w:rPr>
      </w:pPr>
    </w:p>
    <w:p w:rsidR="00DB5CD3" w:rsidRPr="000C2333" w:rsidRDefault="00DB5CD3" w:rsidP="00077AA8">
      <w:pPr>
        <w:jc w:val="center"/>
        <w:rPr>
          <w:rFonts w:ascii="Times New Roman" w:hAnsi="Times New Roman"/>
          <w:sz w:val="28"/>
          <w:szCs w:val="28"/>
        </w:rPr>
      </w:pPr>
    </w:p>
    <w:p w:rsidR="00DB5CD3" w:rsidRPr="000C2333" w:rsidRDefault="00DB5CD3" w:rsidP="00077AA8">
      <w:pPr>
        <w:jc w:val="center"/>
        <w:rPr>
          <w:rFonts w:ascii="Times New Roman" w:hAnsi="Times New Roman"/>
          <w:sz w:val="28"/>
          <w:szCs w:val="28"/>
        </w:rPr>
      </w:pPr>
    </w:p>
    <w:p w:rsidR="00DB5CD3" w:rsidRPr="000C2333" w:rsidRDefault="00DB5CD3" w:rsidP="00077AA8">
      <w:pPr>
        <w:jc w:val="center"/>
        <w:rPr>
          <w:rFonts w:ascii="Times New Roman" w:hAnsi="Times New Roman"/>
          <w:sz w:val="28"/>
          <w:szCs w:val="28"/>
        </w:rPr>
      </w:pPr>
    </w:p>
    <w:p w:rsidR="00DB5CD3" w:rsidRPr="000C2333" w:rsidRDefault="00DB5CD3" w:rsidP="00077AA8">
      <w:pPr>
        <w:jc w:val="center"/>
        <w:rPr>
          <w:rFonts w:ascii="Times New Roman" w:hAnsi="Times New Roman"/>
          <w:sz w:val="28"/>
          <w:szCs w:val="28"/>
        </w:rPr>
      </w:pPr>
    </w:p>
    <w:p w:rsidR="00DB5CD3" w:rsidRPr="00DB57D0" w:rsidRDefault="00DB5CD3" w:rsidP="00DB57D0">
      <w:pPr>
        <w:rPr>
          <w:rFonts w:ascii="Times New Roman" w:hAnsi="Times New Roman"/>
          <w:sz w:val="28"/>
          <w:szCs w:val="28"/>
          <w:lang w:val="uk-UA"/>
        </w:rPr>
      </w:pPr>
    </w:p>
    <w:p w:rsidR="00DB5CD3" w:rsidRDefault="00DB5CD3" w:rsidP="00077AA8">
      <w:pPr>
        <w:jc w:val="center"/>
        <w:rPr>
          <w:rFonts w:ascii="Times New Roman" w:hAnsi="Times New Roman"/>
          <w:sz w:val="28"/>
          <w:szCs w:val="28"/>
        </w:rPr>
      </w:pPr>
    </w:p>
    <w:p w:rsidR="00DB5CD3" w:rsidRDefault="00DB5CD3" w:rsidP="00077AA8">
      <w:pPr>
        <w:jc w:val="center"/>
        <w:rPr>
          <w:rFonts w:ascii="Times New Roman" w:hAnsi="Times New Roman"/>
          <w:sz w:val="28"/>
          <w:szCs w:val="28"/>
        </w:rPr>
      </w:pPr>
    </w:p>
    <w:p w:rsidR="00DB5CD3" w:rsidRDefault="00DB5CD3" w:rsidP="00077AA8">
      <w:pPr>
        <w:jc w:val="center"/>
        <w:rPr>
          <w:rFonts w:ascii="Times New Roman" w:hAnsi="Times New Roman"/>
          <w:sz w:val="28"/>
          <w:szCs w:val="28"/>
        </w:rPr>
      </w:pPr>
    </w:p>
    <w:p w:rsidR="00DB5CD3" w:rsidRPr="000C2333" w:rsidRDefault="00DB5CD3" w:rsidP="00077AA8">
      <w:pPr>
        <w:jc w:val="center"/>
        <w:rPr>
          <w:rFonts w:ascii="Times New Roman" w:hAnsi="Times New Roman"/>
          <w:sz w:val="28"/>
          <w:szCs w:val="28"/>
        </w:rPr>
      </w:pPr>
    </w:p>
    <w:p w:rsidR="00DB5CD3" w:rsidRDefault="00DB5CD3" w:rsidP="00077AA8">
      <w:pPr>
        <w:jc w:val="center"/>
        <w:rPr>
          <w:rFonts w:ascii="Times New Roman" w:hAnsi="Times New Roman"/>
          <w:sz w:val="28"/>
          <w:szCs w:val="28"/>
        </w:rPr>
      </w:pPr>
    </w:p>
    <w:p w:rsidR="00DB5CD3" w:rsidRDefault="00DB5CD3" w:rsidP="00077AA8">
      <w:pPr>
        <w:jc w:val="center"/>
        <w:rPr>
          <w:rFonts w:ascii="Times New Roman" w:hAnsi="Times New Roman"/>
          <w:sz w:val="28"/>
          <w:szCs w:val="28"/>
        </w:rPr>
      </w:pPr>
    </w:p>
    <w:p w:rsidR="00DB5CD3" w:rsidRPr="008B6FFD" w:rsidRDefault="00DB5CD3" w:rsidP="008B6FFD">
      <w:pPr>
        <w:rPr>
          <w:rFonts w:ascii="Times New Roman" w:hAnsi="Times New Roman"/>
          <w:sz w:val="28"/>
          <w:szCs w:val="28"/>
          <w:lang w:val="uk-UA"/>
        </w:rPr>
      </w:pPr>
    </w:p>
    <w:sectPr w:rsidR="00DB5CD3" w:rsidRPr="008B6FFD" w:rsidSect="00DB57D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3798"/>
    <w:multiLevelType w:val="hybridMultilevel"/>
    <w:tmpl w:val="07188D3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0B296414"/>
    <w:multiLevelType w:val="multilevel"/>
    <w:tmpl w:val="3A62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DF0C07"/>
    <w:multiLevelType w:val="multilevel"/>
    <w:tmpl w:val="4EC2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BC67D3"/>
    <w:multiLevelType w:val="hybridMultilevel"/>
    <w:tmpl w:val="BFFC9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061DD5"/>
    <w:multiLevelType w:val="multilevel"/>
    <w:tmpl w:val="4094EA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DD532B6"/>
    <w:multiLevelType w:val="multilevel"/>
    <w:tmpl w:val="519A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A9A6F1B"/>
    <w:multiLevelType w:val="multilevel"/>
    <w:tmpl w:val="41C6D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1A074E"/>
    <w:multiLevelType w:val="multilevel"/>
    <w:tmpl w:val="C3FE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93E05E1"/>
    <w:multiLevelType w:val="hybridMultilevel"/>
    <w:tmpl w:val="97066F76"/>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num w:numId="1">
    <w:abstractNumId w:val="8"/>
  </w:num>
  <w:num w:numId="2">
    <w:abstractNumId w:val="7"/>
  </w:num>
  <w:num w:numId="3">
    <w:abstractNumId w:val="1"/>
  </w:num>
  <w:num w:numId="4">
    <w:abstractNumId w:val="5"/>
  </w:num>
  <w:num w:numId="5">
    <w:abstractNumId w:val="2"/>
  </w:num>
  <w:num w:numId="6">
    <w:abstractNumId w:val="6"/>
  </w:num>
  <w:num w:numId="7">
    <w:abstractNumId w:val="3"/>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5B2"/>
    <w:rsid w:val="00034316"/>
    <w:rsid w:val="00057242"/>
    <w:rsid w:val="0007064C"/>
    <w:rsid w:val="00077AA8"/>
    <w:rsid w:val="00084495"/>
    <w:rsid w:val="000C2333"/>
    <w:rsid w:val="001017D0"/>
    <w:rsid w:val="00156AF3"/>
    <w:rsid w:val="0016670B"/>
    <w:rsid w:val="001859CC"/>
    <w:rsid w:val="001A05BD"/>
    <w:rsid w:val="001A72A9"/>
    <w:rsid w:val="001A7C52"/>
    <w:rsid w:val="001B164D"/>
    <w:rsid w:val="001B7DBB"/>
    <w:rsid w:val="001C2503"/>
    <w:rsid w:val="001D76A0"/>
    <w:rsid w:val="001F3A8C"/>
    <w:rsid w:val="00201843"/>
    <w:rsid w:val="002053FA"/>
    <w:rsid w:val="002432C3"/>
    <w:rsid w:val="00266AA6"/>
    <w:rsid w:val="0028775E"/>
    <w:rsid w:val="002A268B"/>
    <w:rsid w:val="002B6000"/>
    <w:rsid w:val="002C4868"/>
    <w:rsid w:val="002C4D2E"/>
    <w:rsid w:val="002E0741"/>
    <w:rsid w:val="003008CB"/>
    <w:rsid w:val="00354AC3"/>
    <w:rsid w:val="0037790E"/>
    <w:rsid w:val="00391121"/>
    <w:rsid w:val="00391996"/>
    <w:rsid w:val="003963DE"/>
    <w:rsid w:val="003973E1"/>
    <w:rsid w:val="00397E64"/>
    <w:rsid w:val="003A4C5A"/>
    <w:rsid w:val="003A773D"/>
    <w:rsid w:val="003C6A50"/>
    <w:rsid w:val="004123DE"/>
    <w:rsid w:val="00422DCB"/>
    <w:rsid w:val="004327F9"/>
    <w:rsid w:val="00456C29"/>
    <w:rsid w:val="00491CE2"/>
    <w:rsid w:val="004958FB"/>
    <w:rsid w:val="004A7236"/>
    <w:rsid w:val="004F65B2"/>
    <w:rsid w:val="00571D73"/>
    <w:rsid w:val="005A2B15"/>
    <w:rsid w:val="005A5855"/>
    <w:rsid w:val="005C6BE1"/>
    <w:rsid w:val="005F3CFB"/>
    <w:rsid w:val="006029A0"/>
    <w:rsid w:val="00613265"/>
    <w:rsid w:val="00617739"/>
    <w:rsid w:val="00641847"/>
    <w:rsid w:val="00655054"/>
    <w:rsid w:val="006975BA"/>
    <w:rsid w:val="006C691B"/>
    <w:rsid w:val="006D6A48"/>
    <w:rsid w:val="006F54FB"/>
    <w:rsid w:val="006F5BB3"/>
    <w:rsid w:val="0070302C"/>
    <w:rsid w:val="007074FF"/>
    <w:rsid w:val="00751529"/>
    <w:rsid w:val="007517F8"/>
    <w:rsid w:val="007554C5"/>
    <w:rsid w:val="0076620A"/>
    <w:rsid w:val="007A1108"/>
    <w:rsid w:val="0081652A"/>
    <w:rsid w:val="00853A69"/>
    <w:rsid w:val="00881A08"/>
    <w:rsid w:val="00882809"/>
    <w:rsid w:val="008B4949"/>
    <w:rsid w:val="008B6FFD"/>
    <w:rsid w:val="008E0300"/>
    <w:rsid w:val="00902F10"/>
    <w:rsid w:val="0092545A"/>
    <w:rsid w:val="009951DA"/>
    <w:rsid w:val="009A24E9"/>
    <w:rsid w:val="009A70B3"/>
    <w:rsid w:val="009B0515"/>
    <w:rsid w:val="00A2379C"/>
    <w:rsid w:val="00A272CF"/>
    <w:rsid w:val="00A2784F"/>
    <w:rsid w:val="00A336BF"/>
    <w:rsid w:val="00A5402F"/>
    <w:rsid w:val="00A54C54"/>
    <w:rsid w:val="00AA611A"/>
    <w:rsid w:val="00AB4B07"/>
    <w:rsid w:val="00AB719E"/>
    <w:rsid w:val="00AC14E0"/>
    <w:rsid w:val="00B1298E"/>
    <w:rsid w:val="00B26104"/>
    <w:rsid w:val="00B81785"/>
    <w:rsid w:val="00BE5231"/>
    <w:rsid w:val="00BF1E7A"/>
    <w:rsid w:val="00CA1309"/>
    <w:rsid w:val="00CA4176"/>
    <w:rsid w:val="00CE445B"/>
    <w:rsid w:val="00CF2BD7"/>
    <w:rsid w:val="00D12E2A"/>
    <w:rsid w:val="00DB57D0"/>
    <w:rsid w:val="00DB5CD3"/>
    <w:rsid w:val="00DE1740"/>
    <w:rsid w:val="00DF1F53"/>
    <w:rsid w:val="00E60692"/>
    <w:rsid w:val="00E75CA0"/>
    <w:rsid w:val="00E97B78"/>
    <w:rsid w:val="00EA6A43"/>
    <w:rsid w:val="00EB54FC"/>
    <w:rsid w:val="00EC5418"/>
    <w:rsid w:val="00EE552F"/>
    <w:rsid w:val="00F21DF2"/>
    <w:rsid w:val="00F47974"/>
    <w:rsid w:val="00F5245C"/>
    <w:rsid w:val="00F60FDF"/>
    <w:rsid w:val="00F7629C"/>
    <w:rsid w:val="00F77E52"/>
    <w:rsid w:val="00FB6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A43"/>
    <w:pPr>
      <w:spacing w:after="160" w:line="259" w:lineRule="auto"/>
    </w:pPr>
    <w:rPr>
      <w:lang w:eastAsia="en-US"/>
    </w:rPr>
  </w:style>
  <w:style w:type="paragraph" w:styleId="3">
    <w:name w:val="heading 3"/>
    <w:basedOn w:val="a"/>
    <w:link w:val="30"/>
    <w:uiPriority w:val="99"/>
    <w:qFormat/>
    <w:rsid w:val="001F3A8C"/>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1F3A8C"/>
    <w:rPr>
      <w:rFonts w:ascii="Times New Roman" w:hAnsi="Times New Roman" w:cs="Times New Roman"/>
      <w:b/>
      <w:bCs/>
      <w:sz w:val="27"/>
      <w:szCs w:val="27"/>
      <w:lang w:eastAsia="ru-RU"/>
    </w:rPr>
  </w:style>
  <w:style w:type="paragraph" w:styleId="a3">
    <w:name w:val="Normal (Web)"/>
    <w:basedOn w:val="a"/>
    <w:uiPriority w:val="99"/>
    <w:rsid w:val="005C6BE1"/>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881A08"/>
    <w:rPr>
      <w:rFonts w:cs="Times New Roman"/>
      <w:b/>
      <w:bCs/>
    </w:rPr>
  </w:style>
  <w:style w:type="paragraph" w:styleId="a5">
    <w:name w:val="Title"/>
    <w:basedOn w:val="a"/>
    <w:link w:val="a6"/>
    <w:uiPriority w:val="99"/>
    <w:qFormat/>
    <w:rsid w:val="0076620A"/>
    <w:pPr>
      <w:spacing w:after="0" w:line="240" w:lineRule="auto"/>
      <w:jc w:val="center"/>
    </w:pPr>
    <w:rPr>
      <w:rFonts w:ascii="Times New Roman" w:eastAsia="Times New Roman" w:hAnsi="Times New Roman"/>
      <w:sz w:val="28"/>
      <w:szCs w:val="24"/>
      <w:lang w:val="uk-UA" w:eastAsia="ru-RU"/>
    </w:rPr>
  </w:style>
  <w:style w:type="character" w:customStyle="1" w:styleId="a6">
    <w:name w:val="Название Знак"/>
    <w:basedOn w:val="a0"/>
    <w:link w:val="a5"/>
    <w:uiPriority w:val="99"/>
    <w:locked/>
    <w:rsid w:val="0076620A"/>
    <w:rPr>
      <w:rFonts w:ascii="Times New Roman" w:hAnsi="Times New Roman" w:cs="Times New Roman"/>
      <w:sz w:val="24"/>
      <w:szCs w:val="24"/>
      <w:lang w:val="uk-UA" w:eastAsia="ru-RU"/>
    </w:rPr>
  </w:style>
  <w:style w:type="character" w:customStyle="1" w:styleId="a2akita2akitsize25addtoanylist">
    <w:name w:val="a2a_kit a2a_kit_size_25 addtoany_list"/>
    <w:basedOn w:val="a0"/>
    <w:uiPriority w:val="99"/>
    <w:rsid w:val="007A110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A43"/>
    <w:pPr>
      <w:spacing w:after="160" w:line="259" w:lineRule="auto"/>
    </w:pPr>
    <w:rPr>
      <w:lang w:eastAsia="en-US"/>
    </w:rPr>
  </w:style>
  <w:style w:type="paragraph" w:styleId="3">
    <w:name w:val="heading 3"/>
    <w:basedOn w:val="a"/>
    <w:link w:val="30"/>
    <w:uiPriority w:val="99"/>
    <w:qFormat/>
    <w:rsid w:val="001F3A8C"/>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1F3A8C"/>
    <w:rPr>
      <w:rFonts w:ascii="Times New Roman" w:hAnsi="Times New Roman" w:cs="Times New Roman"/>
      <w:b/>
      <w:bCs/>
      <w:sz w:val="27"/>
      <w:szCs w:val="27"/>
      <w:lang w:eastAsia="ru-RU"/>
    </w:rPr>
  </w:style>
  <w:style w:type="paragraph" w:styleId="a3">
    <w:name w:val="Normal (Web)"/>
    <w:basedOn w:val="a"/>
    <w:uiPriority w:val="99"/>
    <w:rsid w:val="005C6BE1"/>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881A08"/>
    <w:rPr>
      <w:rFonts w:cs="Times New Roman"/>
      <w:b/>
      <w:bCs/>
    </w:rPr>
  </w:style>
  <w:style w:type="paragraph" w:styleId="a5">
    <w:name w:val="Title"/>
    <w:basedOn w:val="a"/>
    <w:link w:val="a6"/>
    <w:uiPriority w:val="99"/>
    <w:qFormat/>
    <w:rsid w:val="0076620A"/>
    <w:pPr>
      <w:spacing w:after="0" w:line="240" w:lineRule="auto"/>
      <w:jc w:val="center"/>
    </w:pPr>
    <w:rPr>
      <w:rFonts w:ascii="Times New Roman" w:eastAsia="Times New Roman" w:hAnsi="Times New Roman"/>
      <w:sz w:val="28"/>
      <w:szCs w:val="24"/>
      <w:lang w:val="uk-UA" w:eastAsia="ru-RU"/>
    </w:rPr>
  </w:style>
  <w:style w:type="character" w:customStyle="1" w:styleId="a6">
    <w:name w:val="Название Знак"/>
    <w:basedOn w:val="a0"/>
    <w:link w:val="a5"/>
    <w:uiPriority w:val="99"/>
    <w:locked/>
    <w:rsid w:val="0076620A"/>
    <w:rPr>
      <w:rFonts w:ascii="Times New Roman" w:hAnsi="Times New Roman" w:cs="Times New Roman"/>
      <w:sz w:val="24"/>
      <w:szCs w:val="24"/>
      <w:lang w:val="uk-UA" w:eastAsia="ru-RU"/>
    </w:rPr>
  </w:style>
  <w:style w:type="character" w:customStyle="1" w:styleId="a2akita2akitsize25addtoanylist">
    <w:name w:val="a2a_kit a2a_kit_size_25 addtoany_list"/>
    <w:basedOn w:val="a0"/>
    <w:uiPriority w:val="99"/>
    <w:rsid w:val="007A110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36252">
      <w:marLeft w:val="0"/>
      <w:marRight w:val="0"/>
      <w:marTop w:val="0"/>
      <w:marBottom w:val="0"/>
      <w:divBdr>
        <w:top w:val="none" w:sz="0" w:space="0" w:color="auto"/>
        <w:left w:val="none" w:sz="0" w:space="0" w:color="auto"/>
        <w:bottom w:val="none" w:sz="0" w:space="0" w:color="auto"/>
        <w:right w:val="none" w:sz="0" w:space="0" w:color="auto"/>
      </w:divBdr>
    </w:div>
    <w:div w:id="165436253">
      <w:marLeft w:val="0"/>
      <w:marRight w:val="0"/>
      <w:marTop w:val="0"/>
      <w:marBottom w:val="0"/>
      <w:divBdr>
        <w:top w:val="none" w:sz="0" w:space="0" w:color="auto"/>
        <w:left w:val="none" w:sz="0" w:space="0" w:color="auto"/>
        <w:bottom w:val="none" w:sz="0" w:space="0" w:color="auto"/>
        <w:right w:val="none" w:sz="0" w:space="0" w:color="auto"/>
      </w:divBdr>
    </w:div>
    <w:div w:id="165436255">
      <w:marLeft w:val="0"/>
      <w:marRight w:val="0"/>
      <w:marTop w:val="0"/>
      <w:marBottom w:val="0"/>
      <w:divBdr>
        <w:top w:val="none" w:sz="0" w:space="0" w:color="auto"/>
        <w:left w:val="none" w:sz="0" w:space="0" w:color="auto"/>
        <w:bottom w:val="none" w:sz="0" w:space="0" w:color="auto"/>
        <w:right w:val="none" w:sz="0" w:space="0" w:color="auto"/>
      </w:divBdr>
      <w:divsChild>
        <w:div w:id="165436254">
          <w:marLeft w:val="360"/>
          <w:marRight w:val="0"/>
          <w:marTop w:val="100"/>
          <w:marBottom w:val="100"/>
          <w:divBdr>
            <w:top w:val="none" w:sz="0" w:space="0" w:color="auto"/>
            <w:left w:val="none" w:sz="0" w:space="0" w:color="auto"/>
            <w:bottom w:val="none" w:sz="0" w:space="0" w:color="auto"/>
            <w:right w:val="none" w:sz="0" w:space="0" w:color="auto"/>
          </w:divBdr>
        </w:div>
        <w:div w:id="165436262">
          <w:marLeft w:val="360"/>
          <w:marRight w:val="0"/>
          <w:marTop w:val="100"/>
          <w:marBottom w:val="100"/>
          <w:divBdr>
            <w:top w:val="none" w:sz="0" w:space="0" w:color="auto"/>
            <w:left w:val="none" w:sz="0" w:space="0" w:color="auto"/>
            <w:bottom w:val="none" w:sz="0" w:space="0" w:color="auto"/>
            <w:right w:val="none" w:sz="0" w:space="0" w:color="auto"/>
          </w:divBdr>
        </w:div>
      </w:divsChild>
    </w:div>
    <w:div w:id="165436256">
      <w:marLeft w:val="0"/>
      <w:marRight w:val="0"/>
      <w:marTop w:val="0"/>
      <w:marBottom w:val="0"/>
      <w:divBdr>
        <w:top w:val="none" w:sz="0" w:space="0" w:color="auto"/>
        <w:left w:val="none" w:sz="0" w:space="0" w:color="auto"/>
        <w:bottom w:val="none" w:sz="0" w:space="0" w:color="auto"/>
        <w:right w:val="none" w:sz="0" w:space="0" w:color="auto"/>
      </w:divBdr>
    </w:div>
    <w:div w:id="165436257">
      <w:marLeft w:val="0"/>
      <w:marRight w:val="0"/>
      <w:marTop w:val="0"/>
      <w:marBottom w:val="0"/>
      <w:divBdr>
        <w:top w:val="none" w:sz="0" w:space="0" w:color="auto"/>
        <w:left w:val="none" w:sz="0" w:space="0" w:color="auto"/>
        <w:bottom w:val="none" w:sz="0" w:space="0" w:color="auto"/>
        <w:right w:val="none" w:sz="0" w:space="0" w:color="auto"/>
      </w:divBdr>
    </w:div>
    <w:div w:id="165436258">
      <w:marLeft w:val="0"/>
      <w:marRight w:val="0"/>
      <w:marTop w:val="0"/>
      <w:marBottom w:val="0"/>
      <w:divBdr>
        <w:top w:val="none" w:sz="0" w:space="0" w:color="auto"/>
        <w:left w:val="none" w:sz="0" w:space="0" w:color="auto"/>
        <w:bottom w:val="none" w:sz="0" w:space="0" w:color="auto"/>
        <w:right w:val="none" w:sz="0" w:space="0" w:color="auto"/>
      </w:divBdr>
    </w:div>
    <w:div w:id="165436259">
      <w:marLeft w:val="0"/>
      <w:marRight w:val="0"/>
      <w:marTop w:val="0"/>
      <w:marBottom w:val="0"/>
      <w:divBdr>
        <w:top w:val="none" w:sz="0" w:space="0" w:color="auto"/>
        <w:left w:val="none" w:sz="0" w:space="0" w:color="auto"/>
        <w:bottom w:val="none" w:sz="0" w:space="0" w:color="auto"/>
        <w:right w:val="none" w:sz="0" w:space="0" w:color="auto"/>
      </w:divBdr>
    </w:div>
    <w:div w:id="165436260">
      <w:marLeft w:val="0"/>
      <w:marRight w:val="0"/>
      <w:marTop w:val="0"/>
      <w:marBottom w:val="0"/>
      <w:divBdr>
        <w:top w:val="none" w:sz="0" w:space="0" w:color="auto"/>
        <w:left w:val="none" w:sz="0" w:space="0" w:color="auto"/>
        <w:bottom w:val="none" w:sz="0" w:space="0" w:color="auto"/>
        <w:right w:val="none" w:sz="0" w:space="0" w:color="auto"/>
      </w:divBdr>
    </w:div>
    <w:div w:id="165436261">
      <w:marLeft w:val="0"/>
      <w:marRight w:val="0"/>
      <w:marTop w:val="0"/>
      <w:marBottom w:val="0"/>
      <w:divBdr>
        <w:top w:val="none" w:sz="0" w:space="0" w:color="auto"/>
        <w:left w:val="none" w:sz="0" w:space="0" w:color="auto"/>
        <w:bottom w:val="none" w:sz="0" w:space="0" w:color="auto"/>
        <w:right w:val="none" w:sz="0" w:space="0" w:color="auto"/>
      </w:divBdr>
    </w:div>
    <w:div w:id="165436263">
      <w:marLeft w:val="0"/>
      <w:marRight w:val="0"/>
      <w:marTop w:val="0"/>
      <w:marBottom w:val="0"/>
      <w:divBdr>
        <w:top w:val="none" w:sz="0" w:space="0" w:color="auto"/>
        <w:left w:val="none" w:sz="0" w:space="0" w:color="auto"/>
        <w:bottom w:val="none" w:sz="0" w:space="0" w:color="auto"/>
        <w:right w:val="none" w:sz="0" w:space="0" w:color="auto"/>
      </w:divBdr>
    </w:div>
    <w:div w:id="165436264">
      <w:marLeft w:val="0"/>
      <w:marRight w:val="0"/>
      <w:marTop w:val="0"/>
      <w:marBottom w:val="0"/>
      <w:divBdr>
        <w:top w:val="none" w:sz="0" w:space="0" w:color="auto"/>
        <w:left w:val="none" w:sz="0" w:space="0" w:color="auto"/>
        <w:bottom w:val="none" w:sz="0" w:space="0" w:color="auto"/>
        <w:right w:val="none" w:sz="0" w:space="0" w:color="auto"/>
      </w:divBdr>
    </w:div>
    <w:div w:id="165436265">
      <w:marLeft w:val="0"/>
      <w:marRight w:val="0"/>
      <w:marTop w:val="0"/>
      <w:marBottom w:val="0"/>
      <w:divBdr>
        <w:top w:val="none" w:sz="0" w:space="0" w:color="auto"/>
        <w:left w:val="none" w:sz="0" w:space="0" w:color="auto"/>
        <w:bottom w:val="none" w:sz="0" w:space="0" w:color="auto"/>
        <w:right w:val="none" w:sz="0" w:space="0" w:color="auto"/>
      </w:divBdr>
    </w:div>
    <w:div w:id="165436266">
      <w:marLeft w:val="0"/>
      <w:marRight w:val="0"/>
      <w:marTop w:val="0"/>
      <w:marBottom w:val="0"/>
      <w:divBdr>
        <w:top w:val="none" w:sz="0" w:space="0" w:color="auto"/>
        <w:left w:val="none" w:sz="0" w:space="0" w:color="auto"/>
        <w:bottom w:val="none" w:sz="0" w:space="0" w:color="auto"/>
        <w:right w:val="none" w:sz="0" w:space="0" w:color="auto"/>
      </w:divBdr>
    </w:div>
    <w:div w:id="165436267">
      <w:marLeft w:val="0"/>
      <w:marRight w:val="0"/>
      <w:marTop w:val="0"/>
      <w:marBottom w:val="0"/>
      <w:divBdr>
        <w:top w:val="none" w:sz="0" w:space="0" w:color="auto"/>
        <w:left w:val="none" w:sz="0" w:space="0" w:color="auto"/>
        <w:bottom w:val="none" w:sz="0" w:space="0" w:color="auto"/>
        <w:right w:val="none" w:sz="0" w:space="0" w:color="auto"/>
      </w:divBdr>
    </w:div>
    <w:div w:id="165436268">
      <w:marLeft w:val="0"/>
      <w:marRight w:val="0"/>
      <w:marTop w:val="0"/>
      <w:marBottom w:val="0"/>
      <w:divBdr>
        <w:top w:val="none" w:sz="0" w:space="0" w:color="auto"/>
        <w:left w:val="none" w:sz="0" w:space="0" w:color="auto"/>
        <w:bottom w:val="none" w:sz="0" w:space="0" w:color="auto"/>
        <w:right w:val="none" w:sz="0" w:space="0" w:color="auto"/>
      </w:divBdr>
    </w:div>
    <w:div w:id="1654362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7480</Words>
  <Characters>4264</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2</cp:revision>
  <dcterms:created xsi:type="dcterms:W3CDTF">2017-12-04T15:05:00Z</dcterms:created>
  <dcterms:modified xsi:type="dcterms:W3CDTF">2017-12-04T15:05:00Z</dcterms:modified>
</cp:coreProperties>
</file>